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6CEB3" w14:textId="699F8684" w:rsidR="00E1653E" w:rsidRPr="00CC121E" w:rsidRDefault="004C06BD" w:rsidP="00E1653E">
      <w:pPr>
        <w:pStyle w:val="xl29"/>
        <w:widowControl w:val="0"/>
        <w:pBdr>
          <w:bottom w:val="none" w:sz="0" w:space="0" w:color="auto"/>
          <w:right w:val="none" w:sz="0" w:space="0" w:color="auto"/>
        </w:pBdr>
        <w:spacing w:before="0" w:beforeAutospacing="0" w:after="0" w:afterAutospacing="0"/>
        <w:jc w:val="right"/>
        <w:textAlignment w:val="auto"/>
        <w:rPr>
          <w:rFonts w:eastAsia="ＭＳ Ｐゴシック"/>
          <w:b/>
          <w:kern w:val="2"/>
          <w:sz w:val="28"/>
          <w:szCs w:val="28"/>
        </w:rPr>
      </w:pPr>
      <w:r>
        <w:rPr>
          <w:rFonts w:eastAsia="ＭＳ Ｐゴシック"/>
          <w:b/>
          <w:kern w:val="2"/>
          <w:sz w:val="28"/>
          <w:szCs w:val="28"/>
        </w:rPr>
        <w:t>20</w:t>
      </w:r>
      <w:r w:rsidR="00E1653E" w:rsidRPr="00CC121E">
        <w:rPr>
          <w:rFonts w:eastAsia="ＭＳ Ｐゴシック"/>
          <w:b/>
          <w:kern w:val="2"/>
          <w:sz w:val="28"/>
          <w:szCs w:val="28"/>
        </w:rPr>
        <w:t>-</w:t>
      </w:r>
      <w:r w:rsidR="00C302A6">
        <w:rPr>
          <w:rFonts w:eastAsia="ＭＳ Ｐゴシック"/>
          <w:b/>
          <w:kern w:val="2"/>
          <w:sz w:val="28"/>
          <w:szCs w:val="28"/>
        </w:rPr>
        <w:t>4</w:t>
      </w:r>
      <w:r w:rsidR="00E1653E" w:rsidRPr="00CC121E">
        <w:rPr>
          <w:rFonts w:eastAsia="ＭＳ Ｐゴシック"/>
          <w:b/>
          <w:kern w:val="2"/>
          <w:sz w:val="28"/>
          <w:szCs w:val="28"/>
        </w:rPr>
        <w:t>-1</w:t>
      </w:r>
    </w:p>
    <w:p w14:paraId="7A149479" w14:textId="52BA0F19" w:rsidR="00E1653E" w:rsidRPr="0021619B" w:rsidRDefault="00041928" w:rsidP="00E1653E">
      <w:pPr>
        <w:pStyle w:val="xl29"/>
        <w:widowControl w:val="0"/>
        <w:pBdr>
          <w:bottom w:val="none" w:sz="0" w:space="0" w:color="auto"/>
          <w:right w:val="none" w:sz="0" w:space="0" w:color="auto"/>
        </w:pBdr>
        <w:spacing w:before="0" w:beforeAutospacing="0" w:after="0" w:afterAutospacing="0"/>
        <w:textAlignment w:val="auto"/>
        <w:rPr>
          <w:rFonts w:ascii="ＭＳ 明朝" w:eastAsia="ＭＳ 明朝" w:hAnsi="ＭＳ 明朝"/>
          <w:sz w:val="24"/>
          <w:szCs w:val="24"/>
        </w:rPr>
      </w:pPr>
      <w:r w:rsidRPr="00041928">
        <w:rPr>
          <w:rFonts w:asciiTheme="minorHAnsi" w:eastAsia="ＭＳ 明朝" w:hAnsiTheme="minorHAnsi"/>
          <w:kern w:val="2"/>
          <w:sz w:val="24"/>
          <w:szCs w:val="24"/>
        </w:rPr>
        <w:t>20</w:t>
      </w:r>
      <w:r w:rsidR="00E843F8">
        <w:rPr>
          <w:rFonts w:asciiTheme="minorHAnsi" w:eastAsia="ＭＳ 明朝" w:hAnsiTheme="minorHAnsi"/>
          <w:kern w:val="2"/>
          <w:sz w:val="24"/>
          <w:szCs w:val="24"/>
        </w:rPr>
        <w:t>20</w:t>
      </w:r>
      <w:r w:rsidR="00E1653E" w:rsidRPr="0021619B">
        <w:rPr>
          <w:rFonts w:eastAsia="ＭＳ 明朝"/>
          <w:kern w:val="2"/>
          <w:sz w:val="24"/>
          <w:szCs w:val="24"/>
          <w:lang w:eastAsia="zh-TW"/>
        </w:rPr>
        <w:t>年度</w:t>
      </w:r>
      <w:r w:rsidR="00E1653E" w:rsidRPr="0021619B">
        <w:rPr>
          <w:rFonts w:eastAsia="ＭＳ 明朝"/>
          <w:kern w:val="2"/>
          <w:sz w:val="24"/>
          <w:szCs w:val="24"/>
        </w:rPr>
        <w:t xml:space="preserve"> </w:t>
      </w:r>
      <w:r w:rsidR="00E1653E" w:rsidRPr="0021619B">
        <w:rPr>
          <w:rFonts w:eastAsia="ＭＳ 明朝"/>
          <w:kern w:val="2"/>
          <w:sz w:val="24"/>
          <w:szCs w:val="24"/>
          <w:lang w:eastAsia="zh-TW"/>
        </w:rPr>
        <w:t>第</w:t>
      </w:r>
      <w:r w:rsidR="00C302A6">
        <w:rPr>
          <w:rFonts w:eastAsia="ＭＳ 明朝"/>
          <w:kern w:val="2"/>
          <w:sz w:val="24"/>
          <w:szCs w:val="24"/>
        </w:rPr>
        <w:t>3</w:t>
      </w:r>
      <w:r w:rsidR="00E1653E" w:rsidRPr="0021619B">
        <w:rPr>
          <w:rFonts w:ascii="ＭＳ 明朝" w:eastAsia="ＭＳ 明朝" w:hAnsi="ＭＳ 明朝"/>
          <w:kern w:val="2"/>
          <w:sz w:val="24"/>
          <w:szCs w:val="24"/>
          <w:lang w:eastAsia="zh-TW"/>
        </w:rPr>
        <w:t>回光能動部品標準</w:t>
      </w:r>
      <w:r w:rsidR="00E1653E" w:rsidRPr="0021619B">
        <w:rPr>
          <w:rFonts w:ascii="ＭＳ 明朝" w:eastAsia="ＭＳ 明朝" w:hAnsi="ＭＳ 明朝" w:hint="eastAsia"/>
          <w:kern w:val="2"/>
          <w:sz w:val="24"/>
          <w:szCs w:val="24"/>
        </w:rPr>
        <w:t xml:space="preserve">化部会 </w:t>
      </w:r>
      <w:r w:rsidR="00E1653E" w:rsidRPr="0021619B">
        <w:rPr>
          <w:rFonts w:ascii="ＭＳ 明朝" w:eastAsia="ＭＳ 明朝" w:hAnsi="ＭＳ 明朝"/>
          <w:kern w:val="2"/>
          <w:sz w:val="24"/>
          <w:szCs w:val="24"/>
          <w:lang w:eastAsia="zh-TW"/>
        </w:rPr>
        <w:t>議事録（案）</w:t>
      </w:r>
    </w:p>
    <w:p w14:paraId="0290D1EF" w14:textId="77777777" w:rsidR="00E1653E" w:rsidRDefault="00E1653E" w:rsidP="00E1653E">
      <w:pPr>
        <w:snapToGrid w:val="0"/>
        <w:spacing w:line="200" w:lineRule="atLeast"/>
        <w:rPr>
          <w:rFonts w:ascii="Times New Roman" w:hAnsi="Times New Roman"/>
        </w:rPr>
      </w:pPr>
    </w:p>
    <w:p w14:paraId="08D26790" w14:textId="425F5B46" w:rsidR="00E1653E" w:rsidRDefault="00E1653E" w:rsidP="00E1653E">
      <w:pPr>
        <w:snapToGrid w:val="0"/>
        <w:spacing w:after="60" w:line="200" w:lineRule="atLeast"/>
        <w:rPr>
          <w:rFonts w:ascii="Times New Roman" w:hAnsi="Times New Roman"/>
          <w:b/>
          <w:lang w:eastAsia="zh-TW"/>
        </w:rPr>
      </w:pPr>
      <w:r>
        <w:rPr>
          <w:rFonts w:ascii="Times New Roman" w:hAnsi="Times New Roman"/>
          <w:b/>
          <w:lang w:eastAsia="zh-TW"/>
        </w:rPr>
        <w:t>日</w:t>
      </w:r>
      <w:r>
        <w:rPr>
          <w:rFonts w:ascii="Times New Roman" w:hAnsi="Times New Roman" w:hint="eastAsia"/>
          <w:b/>
        </w:rPr>
        <w:t xml:space="preserve">  </w:t>
      </w:r>
      <w:r>
        <w:rPr>
          <w:rFonts w:ascii="Times New Roman" w:hAnsi="Times New Roman"/>
          <w:b/>
          <w:lang w:eastAsia="zh-TW"/>
        </w:rPr>
        <w:t>時：</w:t>
      </w:r>
      <w:r w:rsidR="00E843F8">
        <w:rPr>
          <w:rFonts w:ascii="Times New Roman" w:hAnsi="Times New Roman" w:hint="eastAsia"/>
          <w:b/>
        </w:rPr>
        <w:t xml:space="preserve"> </w:t>
      </w:r>
      <w:r w:rsidR="00041928" w:rsidRPr="00041928">
        <w:rPr>
          <w:rFonts w:asciiTheme="minorHAnsi" w:hAnsiTheme="minorHAnsi"/>
        </w:rPr>
        <w:t>20</w:t>
      </w:r>
      <w:r w:rsidR="00E843F8">
        <w:rPr>
          <w:rFonts w:asciiTheme="minorHAnsi" w:hAnsiTheme="minorHAnsi"/>
        </w:rPr>
        <w:t>20</w:t>
      </w:r>
      <w:r w:rsidRPr="00041928">
        <w:rPr>
          <w:rFonts w:asciiTheme="minorHAnsi" w:hAnsiTheme="minorHAnsi"/>
          <w:lang w:eastAsia="zh-TW"/>
        </w:rPr>
        <w:t>年</w:t>
      </w:r>
      <w:r w:rsidR="00C302A6">
        <w:rPr>
          <w:rFonts w:asciiTheme="minorHAnsi" w:hAnsiTheme="minorHAnsi"/>
        </w:rPr>
        <w:t>10</w:t>
      </w:r>
      <w:r w:rsidRPr="00041928">
        <w:rPr>
          <w:rFonts w:asciiTheme="minorHAnsi" w:hAnsiTheme="minorHAnsi"/>
          <w:lang w:eastAsia="zh-TW"/>
        </w:rPr>
        <w:t>月</w:t>
      </w:r>
      <w:r w:rsidR="00C302A6">
        <w:rPr>
          <w:rFonts w:asciiTheme="minorHAnsi" w:hAnsiTheme="minorHAnsi" w:hint="eastAsia"/>
        </w:rPr>
        <w:t>5</w:t>
      </w:r>
      <w:r>
        <w:rPr>
          <w:rFonts w:ascii="Times New Roman" w:hAnsi="Times New Roman"/>
          <w:lang w:eastAsia="zh-TW"/>
        </w:rPr>
        <w:t>日（</w:t>
      </w:r>
      <w:r w:rsidR="00E843F8">
        <w:rPr>
          <w:rFonts w:ascii="Times New Roman" w:hAnsi="Times New Roman" w:hint="eastAsia"/>
        </w:rPr>
        <w:t>月</w:t>
      </w:r>
      <w:r>
        <w:rPr>
          <w:rFonts w:ascii="Times New Roman" w:hAnsi="Times New Roman"/>
          <w:lang w:eastAsia="zh-TW"/>
        </w:rPr>
        <w:t>）</w:t>
      </w:r>
      <w:r w:rsidRPr="00124FCE">
        <w:t xml:space="preserve"> </w:t>
      </w:r>
      <w:r w:rsidRPr="00124FCE">
        <w:rPr>
          <w:lang w:eastAsia="zh-TW"/>
        </w:rPr>
        <w:t>1</w:t>
      </w:r>
      <w:r w:rsidR="00C302A6">
        <w:t>3:3</w:t>
      </w:r>
      <w:r w:rsidRPr="00124FCE">
        <w:rPr>
          <w:lang w:eastAsia="zh-TW"/>
        </w:rPr>
        <w:t>0</w:t>
      </w:r>
      <w:r w:rsidRPr="00124FCE">
        <w:rPr>
          <w:lang w:eastAsia="zh-TW"/>
        </w:rPr>
        <w:t>～</w:t>
      </w:r>
      <w:r w:rsidR="006E1DA4" w:rsidRPr="00124FCE">
        <w:rPr>
          <w:lang w:eastAsia="zh-TW"/>
        </w:rPr>
        <w:t>1</w:t>
      </w:r>
      <w:r w:rsidR="008D3ED8">
        <w:rPr>
          <w:lang w:eastAsia="zh-TW"/>
        </w:rPr>
        <w:t>6</w:t>
      </w:r>
      <w:r w:rsidR="00FA1FC1" w:rsidRPr="00124FCE">
        <w:t>:</w:t>
      </w:r>
      <w:r w:rsidR="00DB64F4">
        <w:t>00</w:t>
      </w:r>
    </w:p>
    <w:p w14:paraId="0ADBB976" w14:textId="32DE9028" w:rsidR="00E1653E" w:rsidRDefault="008D3ED8" w:rsidP="00E1653E">
      <w:pPr>
        <w:snapToGrid w:val="0"/>
        <w:spacing w:after="60" w:line="200" w:lineRule="atLeast"/>
        <w:rPr>
          <w:rFonts w:ascii="Times New Roman" w:hAnsi="Times New Roman"/>
          <w:b/>
          <w:lang w:eastAsia="zh-TW"/>
        </w:rPr>
      </w:pPr>
      <w:r>
        <w:rPr>
          <w:rFonts w:ascii="Times New Roman" w:hAnsi="Times New Roman" w:hint="eastAsia"/>
          <w:b/>
        </w:rPr>
        <w:t>形</w:t>
      </w:r>
      <w:r>
        <w:rPr>
          <w:rFonts w:ascii="Times New Roman" w:hAnsi="Times New Roman" w:hint="eastAsia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 w:hint="eastAsia"/>
          <w:b/>
        </w:rPr>
        <w:t>式</w:t>
      </w:r>
      <w:r w:rsidR="00E1653E">
        <w:rPr>
          <w:rFonts w:ascii="Times New Roman" w:hAnsi="Times New Roman"/>
          <w:b/>
          <w:lang w:eastAsia="zh-TW"/>
        </w:rPr>
        <w:t>：</w:t>
      </w:r>
      <w:r w:rsidR="00E843F8">
        <w:rPr>
          <w:rFonts w:ascii="Times New Roman" w:hAnsi="Times New Roman" w:hint="eastAsia"/>
          <w:b/>
        </w:rPr>
        <w:t xml:space="preserve"> </w:t>
      </w:r>
      <w:r>
        <w:rPr>
          <w:rFonts w:ascii="Times New Roman" w:hAnsi="Times New Roman" w:hint="eastAsia"/>
        </w:rPr>
        <w:t>オンライン開催</w:t>
      </w:r>
      <w:r w:rsidR="00E843F8">
        <w:rPr>
          <w:rFonts w:ascii="Times New Roman" w:hAnsi="Times New Roman" w:hint="eastAsia"/>
          <w:szCs w:val="21"/>
        </w:rPr>
        <w:t>（</w:t>
      </w:r>
      <w:proofErr w:type="spellStart"/>
      <w:r w:rsidR="00E843F8">
        <w:rPr>
          <w:rFonts w:ascii="Times New Roman" w:hAnsi="Times New Roman" w:hint="eastAsia"/>
          <w:szCs w:val="21"/>
        </w:rPr>
        <w:t>Webex</w:t>
      </w:r>
      <w:proofErr w:type="spellEnd"/>
      <w:r>
        <w:rPr>
          <w:rFonts w:ascii="Times New Roman" w:hAnsi="Times New Roman" w:hint="eastAsia"/>
          <w:szCs w:val="21"/>
        </w:rPr>
        <w:t>使用</w:t>
      </w:r>
      <w:r w:rsidR="00E843F8">
        <w:rPr>
          <w:rFonts w:ascii="Times New Roman" w:hAnsi="Times New Roman" w:hint="eastAsia"/>
          <w:szCs w:val="21"/>
        </w:rPr>
        <w:t>）</w:t>
      </w:r>
    </w:p>
    <w:p w14:paraId="2A66AC8A" w14:textId="77777777" w:rsidR="00E1653E" w:rsidRDefault="00E1653E" w:rsidP="00E1653E">
      <w:pPr>
        <w:snapToGrid w:val="0"/>
        <w:spacing w:after="60" w:line="200" w:lineRule="atLeast"/>
        <w:ind w:firstLine="50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出席者</w:t>
      </w:r>
      <w:r>
        <w:rPr>
          <w:rFonts w:ascii="Times New Roman" w:hAnsi="Times New Roman" w:hint="eastAsia"/>
          <w:b/>
        </w:rPr>
        <w:t>：</w:t>
      </w:r>
      <w:r>
        <w:rPr>
          <w:rFonts w:hint="eastAsia"/>
        </w:rPr>
        <w:t>（敬称略・順不同）出席は○印，欠席は●印</w:t>
      </w:r>
    </w:p>
    <w:tbl>
      <w:tblPr>
        <w:tblW w:w="844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1698"/>
        <w:gridCol w:w="2126"/>
        <w:gridCol w:w="812"/>
        <w:gridCol w:w="709"/>
        <w:gridCol w:w="708"/>
        <w:gridCol w:w="709"/>
        <w:gridCol w:w="709"/>
        <w:gridCol w:w="689"/>
      </w:tblGrid>
      <w:tr w:rsidR="00041928" w14:paraId="6EA4ECB5" w14:textId="77777777" w:rsidTr="00041928">
        <w:trPr>
          <w:trHeight w:val="270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F5FC0F" w14:textId="77777777" w:rsidR="00041928" w:rsidRDefault="00041928" w:rsidP="00E153AC">
            <w:pPr>
              <w:snapToGrid w:val="0"/>
              <w:spacing w:line="240" w:lineRule="exact"/>
              <w:jc w:val="center"/>
              <w:rPr>
                <w:rFonts w:ascii="Times New Roman" w:hAnsi="Times New Roman"/>
                <w:bCs/>
                <w:sz w:val="20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9ACC" w14:textId="77777777" w:rsidR="00041928" w:rsidRDefault="00041928" w:rsidP="00E153AC">
            <w:pPr>
              <w:snapToGrid w:val="0"/>
              <w:spacing w:line="240" w:lineRule="exact"/>
              <w:jc w:val="center"/>
              <w:rPr>
                <w:rFonts w:ascii="Times New Roman" w:hAnsi="Times New Roman"/>
                <w:bCs/>
                <w:sz w:val="20"/>
                <w:szCs w:val="21"/>
              </w:rPr>
            </w:pPr>
            <w:r>
              <w:rPr>
                <w:rFonts w:ascii="Times New Roman" w:hAnsi="Times New Roman" w:hint="eastAsia"/>
                <w:bCs/>
                <w:sz w:val="20"/>
              </w:rPr>
              <w:t>氏名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E66BAA" w14:textId="77777777" w:rsidR="00041928" w:rsidRDefault="00041928" w:rsidP="00E153AC">
            <w:pPr>
              <w:snapToGrid w:val="0"/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所</w:t>
            </w:r>
            <w:r>
              <w:rPr>
                <w:rFonts w:ascii="Times New Roman" w:hAnsi="Times New Roman"/>
                <w:sz w:val="20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1"/>
              </w:rPr>
              <w:t>属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BD0D48" w14:textId="77777777" w:rsidR="00041928" w:rsidRPr="00DE5E0B" w:rsidRDefault="00041928" w:rsidP="00E153AC">
            <w:pPr>
              <w:snapToGrid w:val="0"/>
              <w:spacing w:line="240" w:lineRule="exact"/>
              <w:jc w:val="center"/>
              <w:rPr>
                <w:rFonts w:eastAsia="ＭＳ Ｐ明朝"/>
                <w:sz w:val="16"/>
                <w:szCs w:val="16"/>
              </w:rPr>
            </w:pPr>
            <w:r w:rsidRPr="00DE5E0B">
              <w:rPr>
                <w:rFonts w:eastAsia="ＭＳ Ｐ明朝"/>
                <w:sz w:val="16"/>
                <w:szCs w:val="16"/>
              </w:rPr>
              <w:t>第</w:t>
            </w:r>
            <w:r w:rsidRPr="00DE5E0B">
              <w:rPr>
                <w:rFonts w:eastAsia="ＭＳ Ｐ明朝"/>
                <w:sz w:val="16"/>
                <w:szCs w:val="16"/>
              </w:rPr>
              <w:t>1</w:t>
            </w:r>
            <w:r w:rsidRPr="00DE5E0B">
              <w:rPr>
                <w:rFonts w:eastAsia="ＭＳ Ｐ明朝"/>
                <w:sz w:val="16"/>
                <w:szCs w:val="16"/>
              </w:rPr>
              <w:t>回</w:t>
            </w:r>
          </w:p>
          <w:p w14:paraId="5BB369A9" w14:textId="55CB9C97" w:rsidR="00041928" w:rsidRPr="00DE5E0B" w:rsidRDefault="00041928" w:rsidP="00E153AC">
            <w:pPr>
              <w:snapToGrid w:val="0"/>
              <w:spacing w:line="240" w:lineRule="exact"/>
              <w:jc w:val="center"/>
              <w:rPr>
                <w:rFonts w:eastAsia="ＭＳ Ｐ明朝"/>
                <w:sz w:val="16"/>
                <w:szCs w:val="16"/>
              </w:rPr>
            </w:pPr>
            <w:r>
              <w:rPr>
                <w:rFonts w:eastAsia="ＭＳ Ｐ明朝"/>
                <w:sz w:val="16"/>
                <w:szCs w:val="16"/>
              </w:rPr>
              <w:t>5/</w:t>
            </w:r>
            <w:r w:rsidR="00CC121E">
              <w:rPr>
                <w:rFonts w:eastAsia="ＭＳ Ｐ明朝"/>
                <w:sz w:val="16"/>
                <w:szCs w:val="16"/>
              </w:rPr>
              <w:t>2</w:t>
            </w:r>
            <w:r w:rsidR="005938B7">
              <w:rPr>
                <w:rFonts w:eastAsia="ＭＳ Ｐ明朝"/>
                <w:sz w:val="16"/>
                <w:szCs w:val="16"/>
              </w:rPr>
              <w:t>2</w:t>
            </w:r>
            <w:r w:rsidR="005938B7">
              <w:rPr>
                <w:rFonts w:eastAsia="ＭＳ Ｐ明朝" w:hint="eastAsia"/>
                <w:sz w:val="16"/>
                <w:szCs w:val="16"/>
              </w:rPr>
              <w:t>-27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E95575" w14:textId="77777777" w:rsidR="00041928" w:rsidRPr="00DE5E0B" w:rsidRDefault="00041928" w:rsidP="00E153AC">
            <w:pPr>
              <w:snapToGrid w:val="0"/>
              <w:spacing w:line="240" w:lineRule="exact"/>
              <w:jc w:val="center"/>
              <w:rPr>
                <w:rFonts w:eastAsia="ＭＳ Ｐ明朝"/>
                <w:sz w:val="16"/>
                <w:szCs w:val="16"/>
              </w:rPr>
            </w:pPr>
            <w:r w:rsidRPr="00DE5E0B">
              <w:rPr>
                <w:rFonts w:eastAsia="ＭＳ Ｐ明朝"/>
                <w:sz w:val="16"/>
                <w:szCs w:val="16"/>
              </w:rPr>
              <w:t>第</w:t>
            </w:r>
            <w:r w:rsidRPr="00DE5E0B">
              <w:rPr>
                <w:rFonts w:eastAsia="ＭＳ Ｐ明朝"/>
                <w:sz w:val="16"/>
                <w:szCs w:val="16"/>
              </w:rPr>
              <w:t>2</w:t>
            </w:r>
            <w:r w:rsidRPr="00DE5E0B">
              <w:rPr>
                <w:rFonts w:eastAsia="ＭＳ Ｐ明朝"/>
                <w:sz w:val="16"/>
                <w:szCs w:val="16"/>
              </w:rPr>
              <w:t>回</w:t>
            </w:r>
          </w:p>
          <w:p w14:paraId="6E8033E8" w14:textId="30A177A2" w:rsidR="00041928" w:rsidRPr="00DE5E0B" w:rsidRDefault="00E843F8" w:rsidP="00E153AC">
            <w:pPr>
              <w:snapToGrid w:val="0"/>
              <w:spacing w:line="240" w:lineRule="exact"/>
              <w:jc w:val="center"/>
              <w:rPr>
                <w:rFonts w:eastAsia="ＭＳ Ｐ明朝"/>
                <w:sz w:val="16"/>
                <w:szCs w:val="16"/>
              </w:rPr>
            </w:pPr>
            <w:r>
              <w:rPr>
                <w:rFonts w:eastAsia="ＭＳ Ｐ明朝"/>
                <w:sz w:val="16"/>
                <w:szCs w:val="16"/>
              </w:rPr>
              <w:t>8/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7543348" w14:textId="77777777" w:rsidR="00041928" w:rsidRPr="00DE5E0B" w:rsidRDefault="00041928" w:rsidP="00E153AC">
            <w:pPr>
              <w:snapToGrid w:val="0"/>
              <w:spacing w:line="240" w:lineRule="exact"/>
              <w:jc w:val="center"/>
              <w:rPr>
                <w:rFonts w:eastAsia="ＭＳ Ｐ明朝"/>
                <w:sz w:val="16"/>
                <w:szCs w:val="16"/>
              </w:rPr>
            </w:pPr>
            <w:r w:rsidRPr="00DE5E0B">
              <w:rPr>
                <w:rFonts w:eastAsia="ＭＳ Ｐ明朝"/>
                <w:sz w:val="16"/>
                <w:szCs w:val="16"/>
              </w:rPr>
              <w:t>第</w:t>
            </w:r>
            <w:r w:rsidRPr="00DE5E0B">
              <w:rPr>
                <w:rFonts w:eastAsia="ＭＳ Ｐ明朝"/>
                <w:sz w:val="16"/>
                <w:szCs w:val="16"/>
              </w:rPr>
              <w:t>3</w:t>
            </w:r>
            <w:r w:rsidRPr="00DE5E0B">
              <w:rPr>
                <w:rFonts w:eastAsia="ＭＳ Ｐ明朝"/>
                <w:sz w:val="16"/>
                <w:szCs w:val="16"/>
              </w:rPr>
              <w:t>回</w:t>
            </w:r>
          </w:p>
          <w:p w14:paraId="04402F7F" w14:textId="0630CD0B" w:rsidR="00041928" w:rsidRPr="00DE5E0B" w:rsidRDefault="008D3ED8" w:rsidP="00E153AC">
            <w:pPr>
              <w:snapToGrid w:val="0"/>
              <w:spacing w:line="240" w:lineRule="exact"/>
              <w:jc w:val="center"/>
              <w:rPr>
                <w:rFonts w:eastAsia="ＭＳ Ｐ明朝"/>
                <w:sz w:val="16"/>
                <w:szCs w:val="16"/>
              </w:rPr>
            </w:pPr>
            <w:r>
              <w:rPr>
                <w:rFonts w:eastAsia="ＭＳ Ｐ明朝" w:hint="eastAsia"/>
                <w:sz w:val="16"/>
                <w:szCs w:val="16"/>
              </w:rPr>
              <w:t>1</w:t>
            </w:r>
            <w:r>
              <w:rPr>
                <w:rFonts w:eastAsia="ＭＳ Ｐ明朝"/>
                <w:sz w:val="16"/>
                <w:szCs w:val="16"/>
              </w:rPr>
              <w:t>0/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6AC28D" w14:textId="77777777" w:rsidR="00041928" w:rsidRPr="00DE5E0B" w:rsidRDefault="00041928" w:rsidP="00E153AC">
            <w:pPr>
              <w:snapToGrid w:val="0"/>
              <w:spacing w:line="240" w:lineRule="exact"/>
              <w:jc w:val="center"/>
              <w:rPr>
                <w:rFonts w:eastAsia="ＭＳ Ｐ明朝"/>
                <w:sz w:val="16"/>
                <w:szCs w:val="16"/>
              </w:rPr>
            </w:pPr>
            <w:r w:rsidRPr="00DE5E0B">
              <w:rPr>
                <w:rFonts w:eastAsia="ＭＳ Ｐ明朝"/>
                <w:sz w:val="16"/>
                <w:szCs w:val="16"/>
              </w:rPr>
              <w:t>第</w:t>
            </w:r>
            <w:r w:rsidRPr="00DE5E0B">
              <w:rPr>
                <w:rFonts w:eastAsia="ＭＳ Ｐ明朝"/>
                <w:sz w:val="16"/>
                <w:szCs w:val="16"/>
              </w:rPr>
              <w:t>4</w:t>
            </w:r>
            <w:r w:rsidRPr="00DE5E0B">
              <w:rPr>
                <w:rFonts w:eastAsia="ＭＳ Ｐ明朝"/>
                <w:sz w:val="16"/>
                <w:szCs w:val="16"/>
              </w:rPr>
              <w:t>回</w:t>
            </w:r>
          </w:p>
          <w:p w14:paraId="73B66387" w14:textId="77777777" w:rsidR="00041928" w:rsidRPr="00DE5E0B" w:rsidRDefault="00041928" w:rsidP="00E153AC">
            <w:pPr>
              <w:snapToGrid w:val="0"/>
              <w:spacing w:line="240" w:lineRule="exact"/>
              <w:jc w:val="center"/>
              <w:rPr>
                <w:rFonts w:eastAsia="ＭＳ Ｐ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1516BF" w14:textId="77777777" w:rsidR="00041928" w:rsidRPr="00DE5E0B" w:rsidRDefault="00041928" w:rsidP="00E153AC">
            <w:pPr>
              <w:snapToGrid w:val="0"/>
              <w:spacing w:line="240" w:lineRule="exact"/>
              <w:jc w:val="center"/>
              <w:rPr>
                <w:rFonts w:eastAsia="ＭＳ Ｐ明朝"/>
                <w:sz w:val="16"/>
                <w:szCs w:val="16"/>
              </w:rPr>
            </w:pPr>
            <w:r w:rsidRPr="00DE5E0B">
              <w:rPr>
                <w:rFonts w:eastAsia="ＭＳ Ｐ明朝"/>
                <w:sz w:val="16"/>
                <w:szCs w:val="16"/>
              </w:rPr>
              <w:t>第</w:t>
            </w:r>
            <w:r w:rsidRPr="00DE5E0B">
              <w:rPr>
                <w:rFonts w:eastAsia="ＭＳ Ｐ明朝"/>
                <w:sz w:val="16"/>
                <w:szCs w:val="16"/>
              </w:rPr>
              <w:t>5</w:t>
            </w:r>
            <w:r w:rsidRPr="00DE5E0B">
              <w:rPr>
                <w:rFonts w:eastAsia="ＭＳ Ｐ明朝"/>
                <w:sz w:val="16"/>
                <w:szCs w:val="16"/>
              </w:rPr>
              <w:t>回</w:t>
            </w:r>
          </w:p>
          <w:p w14:paraId="3F167C06" w14:textId="77777777" w:rsidR="00041928" w:rsidRPr="00DE5E0B" w:rsidRDefault="00041928" w:rsidP="00E153AC">
            <w:pPr>
              <w:snapToGrid w:val="0"/>
              <w:spacing w:line="240" w:lineRule="exact"/>
              <w:jc w:val="center"/>
              <w:rPr>
                <w:rFonts w:eastAsia="ＭＳ Ｐ明朝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A0B577" w14:textId="77777777" w:rsidR="00041928" w:rsidRPr="00DE5E0B" w:rsidRDefault="00041928" w:rsidP="00E153AC">
            <w:pPr>
              <w:snapToGrid w:val="0"/>
              <w:spacing w:line="240" w:lineRule="exact"/>
              <w:jc w:val="center"/>
              <w:rPr>
                <w:rFonts w:eastAsia="ＭＳ Ｐ明朝"/>
                <w:sz w:val="16"/>
                <w:szCs w:val="16"/>
              </w:rPr>
            </w:pPr>
            <w:r w:rsidRPr="00DE5E0B">
              <w:rPr>
                <w:rFonts w:eastAsia="ＭＳ Ｐ明朝"/>
                <w:sz w:val="16"/>
                <w:szCs w:val="16"/>
              </w:rPr>
              <w:t>第</w:t>
            </w:r>
            <w:r w:rsidRPr="00DE5E0B">
              <w:rPr>
                <w:rFonts w:eastAsia="ＭＳ Ｐ明朝"/>
                <w:sz w:val="16"/>
                <w:szCs w:val="16"/>
              </w:rPr>
              <w:t>6</w:t>
            </w:r>
            <w:r w:rsidRPr="00DE5E0B">
              <w:rPr>
                <w:rFonts w:eastAsia="ＭＳ Ｐ明朝"/>
                <w:sz w:val="16"/>
                <w:szCs w:val="16"/>
              </w:rPr>
              <w:t>回</w:t>
            </w:r>
          </w:p>
          <w:p w14:paraId="1C5E746B" w14:textId="77777777" w:rsidR="00041928" w:rsidRPr="00DE5E0B" w:rsidRDefault="00041928" w:rsidP="00041928">
            <w:pPr>
              <w:snapToGrid w:val="0"/>
              <w:spacing w:line="240" w:lineRule="exact"/>
              <w:rPr>
                <w:rFonts w:eastAsia="ＭＳ Ｐ明朝"/>
                <w:sz w:val="16"/>
                <w:szCs w:val="16"/>
              </w:rPr>
            </w:pPr>
            <w:r>
              <w:rPr>
                <w:rFonts w:eastAsia="ＭＳ Ｐ明朝" w:hint="eastAsia"/>
                <w:sz w:val="16"/>
                <w:szCs w:val="16"/>
              </w:rPr>
              <w:t xml:space="preserve">　　　</w:t>
            </w:r>
          </w:p>
        </w:tc>
      </w:tr>
      <w:tr w:rsidR="00041928" w14:paraId="6F850E26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19D2AA" w14:textId="77777777" w:rsidR="00041928" w:rsidRPr="00124FCE" w:rsidRDefault="00041928" w:rsidP="00E153AC">
            <w:pPr>
              <w:spacing w:line="240" w:lineRule="exact"/>
              <w:rPr>
                <w:sz w:val="20"/>
                <w:szCs w:val="21"/>
              </w:rPr>
            </w:pPr>
            <w:r w:rsidRPr="00124FCE">
              <w:rPr>
                <w:sz w:val="20"/>
                <w:szCs w:val="21"/>
              </w:rPr>
              <w:t>1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3A7CA" w14:textId="77777777" w:rsidR="00041928" w:rsidRDefault="00041928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吉田</w:t>
            </w:r>
            <w:r>
              <w:rPr>
                <w:rFonts w:ascii="Times New Roman" w:hAnsi="Times New Roman" w:hint="eastAsia"/>
                <w:sz w:val="20"/>
                <w:szCs w:val="21"/>
              </w:rPr>
              <w:t>議長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38B6AB" w14:textId="77777777" w:rsidR="00041928" w:rsidRDefault="00041928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千歳</w:t>
            </w:r>
            <w:r>
              <w:rPr>
                <w:rFonts w:ascii="Times New Roman" w:hAnsi="Times New Roman" w:hint="eastAsia"/>
                <w:sz w:val="20"/>
                <w:szCs w:val="21"/>
              </w:rPr>
              <w:t>科学技術</w:t>
            </w:r>
            <w:r>
              <w:rPr>
                <w:rFonts w:ascii="Times New Roman" w:hAnsi="Times New Roman"/>
                <w:sz w:val="20"/>
                <w:szCs w:val="21"/>
              </w:rPr>
              <w:t>大学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C48023" w14:textId="77777777" w:rsidR="00041928" w:rsidRDefault="00041928" w:rsidP="00E153A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74732B" w14:textId="77777777" w:rsidR="00041928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72F1CB" w14:textId="74BDF18E" w:rsidR="00041928" w:rsidRDefault="008D3ED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B2C2EC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CD132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222F80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136D3159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7CC10A" w14:textId="77777777" w:rsidR="00041928" w:rsidRPr="00124FCE" w:rsidRDefault="00041928" w:rsidP="00E153AC">
            <w:pPr>
              <w:spacing w:line="240" w:lineRule="exact"/>
              <w:rPr>
                <w:sz w:val="20"/>
                <w:szCs w:val="21"/>
              </w:rPr>
            </w:pPr>
            <w:r w:rsidRPr="00124FCE">
              <w:rPr>
                <w:sz w:val="20"/>
                <w:szCs w:val="21"/>
              </w:rPr>
              <w:t>2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7293" w14:textId="77777777" w:rsidR="00041928" w:rsidRDefault="003152AC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黒部</w:t>
            </w:r>
            <w:r w:rsidR="00041928">
              <w:rPr>
                <w:rFonts w:ascii="Times New Roman" w:hAnsi="Times New Roman" w:hint="eastAsia"/>
                <w:sz w:val="20"/>
                <w:szCs w:val="21"/>
              </w:rPr>
              <w:t>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6585A" w14:textId="77777777" w:rsidR="00041928" w:rsidRDefault="00041928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古河</w:t>
            </w:r>
            <w:r>
              <w:rPr>
                <w:rFonts w:ascii="Times New Roman" w:hAnsi="Times New Roman" w:hint="eastAsia"/>
                <w:sz w:val="20"/>
                <w:szCs w:val="21"/>
              </w:rPr>
              <w:t>電気工業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5864B7" w14:textId="77777777" w:rsidR="00041928" w:rsidRDefault="00041928" w:rsidP="00E153A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1C8929" w14:textId="77777777" w:rsidR="00041928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C6CB15" w14:textId="7168B9F0" w:rsidR="00041928" w:rsidRDefault="008D3ED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9884C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E90C5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24A225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6EAFD837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173BBF" w14:textId="14FAE28D" w:rsidR="00041928" w:rsidRPr="00124FCE" w:rsidRDefault="00E843F8" w:rsidP="00E153AC">
            <w:pPr>
              <w:spacing w:line="240" w:lineRule="exact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DD97" w14:textId="77777777" w:rsidR="00041928" w:rsidRDefault="00041928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下小園氏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509D1B" w14:textId="77777777" w:rsidR="00041928" w:rsidRDefault="00041928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日本電信電話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A7F7EF" w14:textId="77777777" w:rsidR="00041928" w:rsidRDefault="00041928" w:rsidP="00E153A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F97F1" w14:textId="77777777" w:rsidR="00041928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4C5CE" w14:textId="128C761F" w:rsidR="00041928" w:rsidRDefault="008D3ED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B52DB9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813C2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0AD590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3956C5BA" w14:textId="77777777" w:rsidTr="00041928">
        <w:trPr>
          <w:trHeight w:val="502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06AD30" w14:textId="4C5493F9" w:rsidR="00041928" w:rsidRPr="00124FCE" w:rsidRDefault="00E843F8" w:rsidP="00E153AC">
            <w:pPr>
              <w:spacing w:line="240" w:lineRule="exact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4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0A56" w14:textId="77777777" w:rsidR="00041928" w:rsidRDefault="003152AC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磯野</w:t>
            </w:r>
            <w:r w:rsidR="00041928">
              <w:rPr>
                <w:rFonts w:ascii="Times New Roman" w:hAnsi="Times New Roman" w:hint="eastAsia"/>
                <w:sz w:val="20"/>
                <w:szCs w:val="21"/>
              </w:rPr>
              <w:t>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AC87D7" w14:textId="77777777" w:rsidR="00041928" w:rsidRDefault="00041928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富士通ｵﾌﾟﾃｨｶﾙｺﾝﾎﾟｰﾈﾝﾂ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E43405" w14:textId="59293A7D" w:rsidR="00041928" w:rsidRDefault="00E843F8" w:rsidP="00E153A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AC99D4" w14:textId="77777777" w:rsidR="00DB64F4" w:rsidRDefault="00DB64F4" w:rsidP="00DB64F4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963727" w14:textId="478EB0C7" w:rsidR="00041928" w:rsidRDefault="008D3ED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A48A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B2603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3E1FCD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4B83675F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EC4AA2" w14:textId="7CD1C761" w:rsidR="00041928" w:rsidRPr="00124FCE" w:rsidRDefault="00E843F8" w:rsidP="00E153AC">
            <w:pPr>
              <w:spacing w:line="24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5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0F6E" w14:textId="77777777" w:rsidR="00041928" w:rsidRDefault="00041928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中村</w:t>
            </w:r>
            <w:r>
              <w:rPr>
                <w:rFonts w:ascii="Times New Roman" w:hAnsi="Times New Roman" w:hint="eastAsia"/>
                <w:sz w:val="20"/>
                <w:szCs w:val="21"/>
              </w:rPr>
              <w:t>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74BBFD" w14:textId="77777777" w:rsidR="00041928" w:rsidRDefault="00041928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沖電気</w:t>
            </w:r>
            <w:r>
              <w:rPr>
                <w:rFonts w:ascii="Times New Roman" w:hAnsi="Times New Roman" w:hint="eastAsia"/>
                <w:sz w:val="20"/>
                <w:szCs w:val="21"/>
              </w:rPr>
              <w:t>工業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CA842" w14:textId="34F9784F" w:rsidR="00041928" w:rsidRDefault="00E843F8" w:rsidP="00E153A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AFD387" w14:textId="77777777" w:rsidR="00DB64F4" w:rsidRDefault="00DB64F4" w:rsidP="00DB64F4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52BCEE" w14:textId="252EEB6E" w:rsidR="00041928" w:rsidRDefault="008D3ED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26DCF6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7B5CA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05D9DB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2A05A69F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2185ED" w14:textId="62099C55" w:rsidR="00041928" w:rsidRPr="00124FCE" w:rsidRDefault="00E843F8" w:rsidP="00E153AC">
            <w:pPr>
              <w:spacing w:line="240" w:lineRule="exact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6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837B" w14:textId="77777777" w:rsidR="00041928" w:rsidRDefault="003152AC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桑原</w:t>
            </w:r>
            <w:r w:rsidR="00041928">
              <w:rPr>
                <w:rFonts w:ascii="Times New Roman" w:hAnsi="Times New Roman" w:hint="eastAsia"/>
                <w:sz w:val="20"/>
                <w:szCs w:val="21"/>
              </w:rPr>
              <w:t>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8FC9DE" w14:textId="77777777" w:rsidR="00041928" w:rsidRDefault="00CC121E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 w:rsidRPr="00CC121E">
              <w:rPr>
                <w:rFonts w:ascii="Times New Roman" w:hAnsi="Times New Roman"/>
                <w:sz w:val="20"/>
                <w:szCs w:val="21"/>
              </w:rPr>
              <w:t>CIG Photonics Japan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402EBA" w14:textId="77777777" w:rsidR="00041928" w:rsidRDefault="00041928" w:rsidP="00E153A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4D70B0" w14:textId="77777777" w:rsidR="00041928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E8BE9E" w14:textId="6105CDD0" w:rsidR="00041928" w:rsidRDefault="008D3ED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E59375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6C41A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ADCFB1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4D1E3633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D5FC20" w14:textId="39940ECC" w:rsidR="00041928" w:rsidRPr="00124FCE" w:rsidRDefault="00E843F8" w:rsidP="00E153AC">
            <w:pPr>
              <w:spacing w:line="240" w:lineRule="exact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7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33B6" w14:textId="77777777" w:rsidR="00041928" w:rsidRDefault="00041928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津村氏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6AB006" w14:textId="77777777" w:rsidR="00041928" w:rsidRDefault="00041928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0"/>
                <w:szCs w:val="21"/>
              </w:rPr>
              <w:t>住友電気工業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A707" w14:textId="77777777" w:rsidR="00041928" w:rsidRDefault="00CC121E" w:rsidP="00E153A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E79103" w14:textId="77777777" w:rsidR="00041928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2CEEB" w14:textId="4689E8E5" w:rsidR="00041928" w:rsidRDefault="008D3ED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8FB5E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01180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FC38DD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3BBA3BD6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1A0C" w14:textId="5DB0E403" w:rsidR="00041928" w:rsidRPr="00124FCE" w:rsidRDefault="00E843F8" w:rsidP="00E153AC">
            <w:pPr>
              <w:spacing w:line="240" w:lineRule="exact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8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F7D5" w14:textId="77777777" w:rsidR="00041928" w:rsidRDefault="00041928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森氏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996612" w14:textId="77777777" w:rsidR="00041928" w:rsidRDefault="00041928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アンリツ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8326" w14:textId="77777777" w:rsidR="00041928" w:rsidRDefault="00041928" w:rsidP="00E153A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CD3500" w14:textId="182CCD3A" w:rsidR="00041928" w:rsidRDefault="00E843F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7725EE" w14:textId="60BDA615" w:rsidR="00041928" w:rsidRDefault="008D3ED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F6E8A3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79280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C17D0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233305E7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966033" w14:textId="76422DAB" w:rsidR="00041928" w:rsidRPr="00124FCE" w:rsidRDefault="00E843F8" w:rsidP="003152AC">
            <w:pPr>
              <w:spacing w:line="240" w:lineRule="exact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9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6E1B" w14:textId="556F0F99" w:rsidR="00041928" w:rsidRDefault="00041928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清水</w:t>
            </w:r>
            <w:r w:rsidR="00E843F8">
              <w:rPr>
                <w:rFonts w:ascii="Times New Roman" w:hAnsi="Times New Roman" w:hint="eastAsia"/>
                <w:sz w:val="20"/>
                <w:szCs w:val="21"/>
              </w:rPr>
              <w:t>ｵﾌﾞｻﾞｰﾊﾞ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DB2BD" w14:textId="77777777" w:rsidR="00041928" w:rsidRDefault="00041928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日本規格協会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0EC797" w14:textId="6F381B41" w:rsidR="00041928" w:rsidRDefault="00E843F8" w:rsidP="00CB14C4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0BB7E9" w14:textId="77777777" w:rsidR="00041928" w:rsidRDefault="00DB64F4" w:rsidP="00CB14C4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9B2721" w14:textId="0503397C" w:rsidR="00041928" w:rsidRDefault="008D3ED8" w:rsidP="00CB14C4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3913BF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782D8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2366FF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0CDF6CA2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762A69" w14:textId="7BBF3A84" w:rsidR="00041928" w:rsidRPr="00124FCE" w:rsidRDefault="00041928" w:rsidP="00E153AC">
            <w:pPr>
              <w:spacing w:line="240" w:lineRule="exact"/>
              <w:rPr>
                <w:sz w:val="20"/>
                <w:szCs w:val="21"/>
              </w:rPr>
            </w:pPr>
            <w:r w:rsidRPr="00124FCE">
              <w:rPr>
                <w:sz w:val="20"/>
                <w:szCs w:val="21"/>
              </w:rPr>
              <w:t>1</w:t>
            </w:r>
            <w:r w:rsidR="00E843F8">
              <w:rPr>
                <w:sz w:val="20"/>
                <w:szCs w:val="21"/>
              </w:rPr>
              <w:t>0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F788" w14:textId="77777777" w:rsidR="00041928" w:rsidRDefault="00CC121E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米田</w:t>
            </w:r>
            <w:r w:rsidR="00041928">
              <w:rPr>
                <w:rFonts w:ascii="Times New Roman" w:hAnsi="Times New Roman" w:hint="eastAsia"/>
                <w:sz w:val="20"/>
                <w:szCs w:val="21"/>
              </w:rPr>
              <w:t>ｵﾌﾞｻﾞｰﾊﾞ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35D9C7" w14:textId="77777777" w:rsidR="00041928" w:rsidRDefault="00041928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経済産業省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051B4" w14:textId="6C077204" w:rsidR="00041928" w:rsidRDefault="00E843F8" w:rsidP="00E153A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7B38E3" w14:textId="77777777" w:rsidR="00041928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4235C7" w14:textId="0311585C" w:rsidR="00041928" w:rsidRDefault="008D3ED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600E9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DE0F4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1BE9A7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3152AC" w14:paraId="77B3B21D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5748D5" w14:textId="71A79695" w:rsidR="003152AC" w:rsidRPr="00124FCE" w:rsidRDefault="003152AC" w:rsidP="00D845B0">
            <w:pPr>
              <w:spacing w:line="240" w:lineRule="exact"/>
              <w:rPr>
                <w:sz w:val="20"/>
                <w:szCs w:val="21"/>
              </w:rPr>
            </w:pPr>
            <w:r w:rsidRPr="00124FCE">
              <w:rPr>
                <w:sz w:val="20"/>
                <w:szCs w:val="21"/>
              </w:rPr>
              <w:t>1</w:t>
            </w:r>
            <w:r w:rsidR="00E843F8">
              <w:rPr>
                <w:sz w:val="20"/>
                <w:szCs w:val="21"/>
              </w:rPr>
              <w:t>1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063F" w14:textId="77777777" w:rsidR="003152AC" w:rsidRDefault="003152AC" w:rsidP="00D845B0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渋谷ｵﾌﾞｻﾞｰﾊﾞ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0663E6" w14:textId="77777777" w:rsidR="003152AC" w:rsidRDefault="003152AC" w:rsidP="00D845B0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白山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332D33" w14:textId="77777777" w:rsidR="003152AC" w:rsidRDefault="003152AC" w:rsidP="00D845B0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9AB4F" w14:textId="77777777" w:rsidR="003152AC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DCEDD" w14:textId="6754F002" w:rsidR="003152AC" w:rsidRDefault="008D3ED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5D3F8" w14:textId="77777777" w:rsidR="003152AC" w:rsidRDefault="003152AC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1A935" w14:textId="77777777" w:rsidR="003152AC" w:rsidRDefault="003152AC" w:rsidP="00D845B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4778" w14:textId="77777777" w:rsidR="003152AC" w:rsidRDefault="003152AC" w:rsidP="00D845B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E843F8" w14:paraId="5D551A13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A1A263" w14:textId="134CF490" w:rsidR="00E843F8" w:rsidRPr="00124FCE" w:rsidRDefault="00E843F8" w:rsidP="00D845B0">
            <w:pPr>
              <w:spacing w:line="24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</w:t>
            </w:r>
            <w:r>
              <w:rPr>
                <w:sz w:val="20"/>
                <w:szCs w:val="21"/>
              </w:rPr>
              <w:t>2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F6F6E" w14:textId="0D0F5890" w:rsidR="00E843F8" w:rsidRDefault="00E843F8" w:rsidP="00D845B0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長谷川ｵﾌﾞｻﾞｰﾊﾞ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C2A308" w14:textId="26EADFB1" w:rsidR="00E843F8" w:rsidRDefault="00E843F8" w:rsidP="00D845B0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三菱電機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53C1B" w14:textId="11290428" w:rsidR="00E843F8" w:rsidRDefault="00E843F8" w:rsidP="00E843F8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F9541" w14:textId="0E68A277" w:rsidR="00E843F8" w:rsidRDefault="00E843F8" w:rsidP="00E843F8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D8FFD" w14:textId="69E5EB45" w:rsidR="00E843F8" w:rsidRDefault="008D3ED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9D1A6" w14:textId="77777777" w:rsidR="00E843F8" w:rsidRDefault="00E843F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CA724" w14:textId="77777777" w:rsidR="00E843F8" w:rsidRDefault="00E843F8" w:rsidP="00D845B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081C" w14:textId="77777777" w:rsidR="00E843F8" w:rsidRDefault="00E843F8" w:rsidP="00D845B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E843F8" w14:paraId="7A28BD7E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7655D8" w14:textId="12DD7D5B" w:rsidR="00E843F8" w:rsidRPr="00124FCE" w:rsidRDefault="00E843F8" w:rsidP="00D845B0">
            <w:pPr>
              <w:spacing w:line="24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</w:t>
            </w:r>
            <w:r>
              <w:rPr>
                <w:sz w:val="20"/>
                <w:szCs w:val="21"/>
              </w:rPr>
              <w:t>3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01C7" w14:textId="37ACE371" w:rsidR="00E843F8" w:rsidRDefault="00E843F8" w:rsidP="00D845B0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岡田ｵﾌﾞｻﾞｰﾊﾞ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925FA" w14:textId="3B41EA18" w:rsidR="00E843F8" w:rsidRDefault="00E843F8" w:rsidP="00D845B0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経済産業省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2DD3C" w14:textId="2DA76EB1" w:rsidR="00E843F8" w:rsidRDefault="00E843F8" w:rsidP="00D845B0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E128C" w14:textId="1B616816" w:rsidR="00E843F8" w:rsidRDefault="00E843F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A7733" w14:textId="2571E152" w:rsidR="00E843F8" w:rsidRDefault="008D3ED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BC069" w14:textId="77777777" w:rsidR="00E843F8" w:rsidRDefault="00E843F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150AA" w14:textId="77777777" w:rsidR="00E843F8" w:rsidRDefault="00E843F8" w:rsidP="00D845B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5F66" w14:textId="77777777" w:rsidR="00E843F8" w:rsidRDefault="00E843F8" w:rsidP="00D845B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6739B565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C4F58D" w14:textId="77777777" w:rsidR="00041928" w:rsidRPr="00124FCE" w:rsidRDefault="003152AC" w:rsidP="00D845B0">
            <w:pPr>
              <w:spacing w:line="240" w:lineRule="exact"/>
              <w:rPr>
                <w:sz w:val="20"/>
                <w:szCs w:val="21"/>
              </w:rPr>
            </w:pPr>
            <w:r w:rsidRPr="00124FCE">
              <w:rPr>
                <w:sz w:val="20"/>
                <w:szCs w:val="21"/>
              </w:rPr>
              <w:t>13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F52A" w14:textId="77777777" w:rsidR="00041928" w:rsidRDefault="00041928" w:rsidP="00D845B0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間瀬事務局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264F61" w14:textId="77777777" w:rsidR="00041928" w:rsidRDefault="00041928" w:rsidP="00D845B0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光産業技術振興協会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C037A5" w14:textId="77777777" w:rsidR="00041928" w:rsidRDefault="00041928" w:rsidP="00D845B0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39501" w14:textId="77777777" w:rsidR="00041928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7F598" w14:textId="7FA687C0" w:rsidR="00041928" w:rsidRDefault="008D3ED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5A4D5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14656" w14:textId="77777777" w:rsidR="00041928" w:rsidRDefault="00041928" w:rsidP="00D845B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42B9B" w14:textId="77777777" w:rsidR="00041928" w:rsidRDefault="00041928" w:rsidP="00D845B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18EF459C" w14:textId="77777777" w:rsidTr="00DB64F4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F0C699" w14:textId="77777777" w:rsidR="00041928" w:rsidRPr="00124FCE" w:rsidRDefault="00041928" w:rsidP="003152AC">
            <w:pPr>
              <w:spacing w:line="240" w:lineRule="exact"/>
              <w:rPr>
                <w:sz w:val="20"/>
                <w:szCs w:val="21"/>
              </w:rPr>
            </w:pPr>
            <w:r w:rsidRPr="00124FCE">
              <w:rPr>
                <w:sz w:val="20"/>
                <w:szCs w:val="21"/>
              </w:rPr>
              <w:t>1</w:t>
            </w:r>
            <w:r w:rsidR="003152AC" w:rsidRPr="00124FCE">
              <w:rPr>
                <w:sz w:val="20"/>
                <w:szCs w:val="21"/>
              </w:rPr>
              <w:t>4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AC6E" w14:textId="3D75A48E" w:rsidR="00041928" w:rsidRDefault="00E843F8" w:rsidP="00D845B0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渋谷</w:t>
            </w:r>
            <w:r w:rsidR="00041928">
              <w:rPr>
                <w:rFonts w:ascii="Times New Roman" w:hAnsi="Times New Roman" w:hint="eastAsia"/>
                <w:sz w:val="20"/>
                <w:szCs w:val="21"/>
              </w:rPr>
              <w:t>事務局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86D16D" w14:textId="77777777" w:rsidR="00041928" w:rsidRDefault="00041928" w:rsidP="00D845B0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光</w:t>
            </w:r>
            <w:r>
              <w:rPr>
                <w:rFonts w:ascii="Times New Roman" w:hAnsi="Times New Roman" w:hint="eastAsia"/>
                <w:sz w:val="20"/>
                <w:szCs w:val="21"/>
              </w:rPr>
              <w:t>産業技術振興協会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1D17CA" w14:textId="4FB817B6" w:rsidR="00041928" w:rsidRDefault="00E843F8" w:rsidP="00D845B0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268E61" w14:textId="38C9EC6F" w:rsidR="00041928" w:rsidRDefault="00E843F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0EB97" w14:textId="2AB7F7FC" w:rsidR="00041928" w:rsidRDefault="008D3ED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ADD38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56D42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8D547F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706A39B8" w14:textId="77777777" w:rsidTr="00DB64F4">
        <w:trPr>
          <w:trHeight w:val="284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4E315D" w14:textId="77777777" w:rsidR="00041928" w:rsidRPr="00124FCE" w:rsidRDefault="00041928" w:rsidP="003152AC">
            <w:pPr>
              <w:spacing w:line="240" w:lineRule="exact"/>
              <w:rPr>
                <w:sz w:val="20"/>
                <w:szCs w:val="21"/>
              </w:rPr>
            </w:pPr>
            <w:r w:rsidRPr="00124FCE">
              <w:rPr>
                <w:sz w:val="20"/>
                <w:szCs w:val="21"/>
              </w:rPr>
              <w:t>1</w:t>
            </w:r>
            <w:r w:rsidR="003152AC" w:rsidRPr="00124FCE">
              <w:rPr>
                <w:sz w:val="20"/>
                <w:szCs w:val="21"/>
              </w:rPr>
              <w:t>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7F66" w14:textId="77777777" w:rsidR="00041928" w:rsidRDefault="00041928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小林事務局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CC31E4" w14:textId="77777777" w:rsidR="00041928" w:rsidRDefault="001D20B4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光</w:t>
            </w:r>
            <w:r>
              <w:rPr>
                <w:rFonts w:ascii="Times New Roman" w:hAnsi="Times New Roman" w:hint="eastAsia"/>
                <w:sz w:val="20"/>
                <w:szCs w:val="21"/>
              </w:rPr>
              <w:t>産業技術振興協会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2B665" w14:textId="498E94FC" w:rsidR="00041928" w:rsidRDefault="00F63BE1" w:rsidP="006C5939">
            <w:pPr>
              <w:spacing w:line="240" w:lineRule="exact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 xml:space="preserve">　 </w:t>
            </w:r>
            <w:r w:rsidR="00E843F8">
              <w:rPr>
                <w:rFonts w:ascii="ＭＳ 明朝" w:hAnsi="ＭＳ 明朝" w:hint="eastAsia"/>
                <w:sz w:val="20"/>
                <w:szCs w:val="21"/>
              </w:rPr>
              <w:t>－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3C0DDE" w14:textId="0C3EBC2B" w:rsidR="00041928" w:rsidRDefault="00E843F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ECDAF0" w14:textId="03C86F46" w:rsidR="00041928" w:rsidRDefault="008D3ED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97E223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B0DFD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E4825F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DB64F4" w14:paraId="2F638DD8" w14:textId="77777777" w:rsidTr="00DB64F4">
        <w:trPr>
          <w:trHeight w:val="284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35456D" w14:textId="77777777" w:rsidR="00DB64F4" w:rsidRPr="00124FCE" w:rsidRDefault="00DB64F4" w:rsidP="003152AC">
            <w:pPr>
              <w:spacing w:line="24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</w:t>
            </w:r>
            <w:r>
              <w:rPr>
                <w:sz w:val="20"/>
                <w:szCs w:val="21"/>
              </w:rPr>
              <w:t>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2A8F" w14:textId="77777777" w:rsidR="00DB64F4" w:rsidRDefault="00DB64F4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澤野事務局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2E8020" w14:textId="77777777" w:rsidR="00DB64F4" w:rsidRDefault="00DB64F4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光</w:t>
            </w:r>
            <w:r>
              <w:rPr>
                <w:rFonts w:ascii="Times New Roman" w:hAnsi="Times New Roman" w:hint="eastAsia"/>
                <w:sz w:val="20"/>
                <w:szCs w:val="21"/>
              </w:rPr>
              <w:t>産業技術振興協会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F60CBE" w14:textId="0E9E06E3" w:rsidR="00DB64F4" w:rsidRDefault="00DB64F4" w:rsidP="006C5939">
            <w:pPr>
              <w:spacing w:line="240" w:lineRule="exact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 xml:space="preserve">　 </w:t>
            </w:r>
            <w:r w:rsidR="00E843F8">
              <w:rPr>
                <w:rFonts w:ascii="ＭＳ 明朝" w:hAnsi="ＭＳ 明朝" w:hint="eastAsia"/>
                <w:sz w:val="20"/>
                <w:szCs w:val="21"/>
              </w:rPr>
              <w:t>－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538295" w14:textId="77777777" w:rsidR="00DB64F4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C55263" w14:textId="7A17A35F" w:rsidR="00DB64F4" w:rsidRDefault="008D3ED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F68C02" w14:textId="77777777" w:rsidR="00DB64F4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62614" w14:textId="77777777" w:rsidR="00DB64F4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CFC920" w14:textId="77777777" w:rsidR="00DB64F4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</w:tbl>
    <w:p w14:paraId="19455A4F" w14:textId="40B815A3" w:rsidR="00494651" w:rsidRDefault="005938B7" w:rsidP="00CD3D46">
      <w:pPr>
        <w:spacing w:line="300" w:lineRule="exact"/>
        <w:ind w:leftChars="135" w:left="283"/>
        <w:rPr>
          <w:rFonts w:eastAsia="ＭＳ Ｐ明朝"/>
          <w:bCs/>
          <w:szCs w:val="21"/>
        </w:rPr>
      </w:pPr>
      <w:r>
        <w:rPr>
          <w:rFonts w:eastAsia="ＭＳ Ｐ明朝" w:hint="eastAsia"/>
          <w:bCs/>
          <w:szCs w:val="21"/>
        </w:rPr>
        <w:t xml:space="preserve">　　　　　＊第</w:t>
      </w:r>
      <w:r>
        <w:rPr>
          <w:rFonts w:eastAsia="ＭＳ Ｐ明朝" w:hint="eastAsia"/>
          <w:bCs/>
          <w:szCs w:val="21"/>
        </w:rPr>
        <w:t>1</w:t>
      </w:r>
      <w:r>
        <w:rPr>
          <w:rFonts w:eastAsia="ＭＳ Ｐ明朝" w:hint="eastAsia"/>
          <w:bCs/>
          <w:szCs w:val="21"/>
        </w:rPr>
        <w:t>回は</w:t>
      </w:r>
      <w:r w:rsidR="008B7D83">
        <w:rPr>
          <w:rFonts w:eastAsia="ＭＳ Ｐ明朝" w:hint="eastAsia"/>
          <w:bCs/>
          <w:szCs w:val="21"/>
        </w:rPr>
        <w:t>、</w:t>
      </w:r>
      <w:r>
        <w:rPr>
          <w:rFonts w:eastAsia="ＭＳ Ｐ明朝" w:hint="eastAsia"/>
          <w:bCs/>
          <w:szCs w:val="21"/>
        </w:rPr>
        <w:t>メール審議</w:t>
      </w:r>
      <w:r w:rsidR="008B7D83">
        <w:rPr>
          <w:rFonts w:eastAsia="ＭＳ Ｐ明朝" w:hint="eastAsia"/>
          <w:bCs/>
          <w:szCs w:val="21"/>
        </w:rPr>
        <w:t>においての</w:t>
      </w:r>
      <w:r>
        <w:rPr>
          <w:rFonts w:eastAsia="ＭＳ Ｐ明朝" w:hint="eastAsia"/>
          <w:bCs/>
          <w:szCs w:val="21"/>
        </w:rPr>
        <w:t>審議</w:t>
      </w:r>
      <w:r w:rsidR="008B7D83">
        <w:rPr>
          <w:rFonts w:eastAsia="ＭＳ Ｐ明朝" w:hint="eastAsia"/>
          <w:bCs/>
          <w:szCs w:val="21"/>
        </w:rPr>
        <w:t>・確認</w:t>
      </w:r>
      <w:r>
        <w:rPr>
          <w:rFonts w:eastAsia="ＭＳ Ｐ明朝" w:hint="eastAsia"/>
          <w:bCs/>
          <w:szCs w:val="21"/>
        </w:rPr>
        <w:t>案件への回答者を出席</w:t>
      </w:r>
      <w:r w:rsidR="008B7D83">
        <w:rPr>
          <w:rFonts w:eastAsia="ＭＳ Ｐ明朝" w:hint="eastAsia"/>
          <w:bCs/>
          <w:szCs w:val="21"/>
        </w:rPr>
        <w:t>者</w:t>
      </w:r>
      <w:r>
        <w:rPr>
          <w:rFonts w:eastAsia="ＭＳ Ｐ明朝" w:hint="eastAsia"/>
          <w:bCs/>
          <w:szCs w:val="21"/>
        </w:rPr>
        <w:t>とした。</w:t>
      </w:r>
    </w:p>
    <w:p w14:paraId="1B3874DD" w14:textId="77777777" w:rsidR="005938B7" w:rsidRDefault="005938B7" w:rsidP="00CD3D46">
      <w:pPr>
        <w:spacing w:line="300" w:lineRule="exact"/>
        <w:ind w:leftChars="135" w:left="283"/>
        <w:rPr>
          <w:rFonts w:eastAsia="ＭＳ Ｐ明朝"/>
          <w:bCs/>
          <w:szCs w:val="21"/>
        </w:rPr>
      </w:pPr>
    </w:p>
    <w:p w14:paraId="14A63D14" w14:textId="77777777" w:rsidR="007A5CEB" w:rsidRPr="00F657C3" w:rsidRDefault="007A5CEB" w:rsidP="00CD3D46">
      <w:pPr>
        <w:spacing w:line="300" w:lineRule="exact"/>
        <w:ind w:leftChars="135" w:left="283"/>
        <w:rPr>
          <w:rFonts w:eastAsia="ＭＳ Ｐ明朝"/>
          <w:szCs w:val="21"/>
        </w:rPr>
      </w:pPr>
      <w:r w:rsidRPr="00301B23">
        <w:rPr>
          <w:rFonts w:ascii="ＭＳ 明朝" w:hAnsi="ＭＳ 明朝" w:hint="eastAsia"/>
          <w:bCs/>
          <w:szCs w:val="21"/>
        </w:rPr>
        <w:t>【配布</w:t>
      </w:r>
      <w:r w:rsidR="00557CE2">
        <w:rPr>
          <w:rFonts w:ascii="ＭＳ 明朝" w:hAnsi="ＭＳ 明朝"/>
          <w:bCs/>
          <w:szCs w:val="21"/>
        </w:rPr>
        <w:t>資料</w:t>
      </w:r>
      <w:r w:rsidR="00557CE2">
        <w:rPr>
          <w:rFonts w:ascii="ＭＳ 明朝" w:hAnsi="ＭＳ 明朝" w:hint="eastAsia"/>
          <w:bCs/>
          <w:szCs w:val="21"/>
        </w:rPr>
        <w:t>】</w:t>
      </w:r>
    </w:p>
    <w:p w14:paraId="4F03E9C7" w14:textId="77777777" w:rsidR="008D3ED8" w:rsidRPr="008D3ED8" w:rsidRDefault="008D3ED8" w:rsidP="008D3ED8">
      <w:pPr>
        <w:ind w:leftChars="201" w:left="422" w:firstLineChars="200" w:firstLine="420"/>
        <w:rPr>
          <w:rFonts w:eastAsia="ＭＳ Ｐ明朝"/>
          <w:color w:val="000000" w:themeColor="text1"/>
          <w:szCs w:val="21"/>
        </w:rPr>
      </w:pPr>
      <w:r w:rsidRPr="008D3ED8">
        <w:rPr>
          <w:rFonts w:eastAsia="ＭＳ Ｐ明朝"/>
          <w:bCs/>
          <w:color w:val="000000" w:themeColor="text1"/>
          <w:szCs w:val="21"/>
        </w:rPr>
        <w:t>20-3-0</w:t>
      </w:r>
      <w:r w:rsidRPr="008D3ED8">
        <w:rPr>
          <w:rFonts w:eastAsia="ＭＳ Ｐ明朝" w:hint="eastAsia"/>
          <w:bCs/>
          <w:color w:val="000000" w:themeColor="text1"/>
          <w:szCs w:val="21"/>
        </w:rPr>
        <w:t xml:space="preserve">    </w:t>
      </w:r>
      <w:r w:rsidRPr="008D3ED8">
        <w:rPr>
          <w:rFonts w:eastAsia="ＭＳ Ｐ明朝"/>
          <w:bCs/>
          <w:color w:val="000000" w:themeColor="text1"/>
          <w:szCs w:val="21"/>
        </w:rPr>
        <w:t>議事次第</w:t>
      </w:r>
    </w:p>
    <w:p w14:paraId="642C5494" w14:textId="77777777" w:rsidR="008D3ED8" w:rsidRPr="008D3ED8" w:rsidRDefault="008D3ED8" w:rsidP="008D3ED8">
      <w:pPr>
        <w:ind w:leftChars="201" w:left="422" w:firstLineChars="200" w:firstLine="420"/>
        <w:rPr>
          <w:rFonts w:eastAsia="ＭＳ Ｐ明朝"/>
          <w:bCs/>
          <w:color w:val="000000" w:themeColor="text1"/>
          <w:szCs w:val="21"/>
        </w:rPr>
      </w:pPr>
      <w:r w:rsidRPr="008D3ED8">
        <w:rPr>
          <w:rFonts w:eastAsia="ＭＳ Ｐ明朝"/>
          <w:bCs/>
          <w:color w:val="000000" w:themeColor="text1"/>
          <w:szCs w:val="21"/>
        </w:rPr>
        <w:t>20</w:t>
      </w:r>
      <w:r w:rsidRPr="008D3ED8">
        <w:rPr>
          <w:rFonts w:eastAsia="ＭＳ Ｐ明朝" w:hint="eastAsia"/>
          <w:bCs/>
          <w:color w:val="000000" w:themeColor="text1"/>
          <w:szCs w:val="21"/>
        </w:rPr>
        <w:t>-</w:t>
      </w:r>
      <w:r w:rsidRPr="008D3ED8">
        <w:rPr>
          <w:rFonts w:eastAsia="ＭＳ Ｐ明朝"/>
          <w:bCs/>
          <w:color w:val="000000" w:themeColor="text1"/>
          <w:szCs w:val="21"/>
        </w:rPr>
        <w:t>3</w:t>
      </w:r>
      <w:r w:rsidRPr="008D3ED8">
        <w:rPr>
          <w:rFonts w:eastAsia="ＭＳ Ｐ明朝" w:hint="eastAsia"/>
          <w:bCs/>
          <w:color w:val="000000" w:themeColor="text1"/>
          <w:szCs w:val="21"/>
        </w:rPr>
        <w:t>-1    20</w:t>
      </w:r>
      <w:r w:rsidRPr="008D3ED8">
        <w:rPr>
          <w:rFonts w:eastAsia="ＭＳ Ｐ明朝"/>
          <w:bCs/>
          <w:color w:val="000000" w:themeColor="text1"/>
          <w:szCs w:val="21"/>
        </w:rPr>
        <w:t>20</w:t>
      </w:r>
      <w:r w:rsidRPr="008D3ED8">
        <w:rPr>
          <w:rFonts w:eastAsia="ＭＳ Ｐ明朝" w:hint="eastAsia"/>
          <w:bCs/>
          <w:color w:val="000000" w:themeColor="text1"/>
          <w:szCs w:val="21"/>
        </w:rPr>
        <w:t>年度第</w:t>
      </w:r>
      <w:r w:rsidRPr="008D3ED8">
        <w:rPr>
          <w:rFonts w:eastAsia="ＭＳ Ｐ明朝"/>
          <w:bCs/>
          <w:szCs w:val="21"/>
        </w:rPr>
        <w:t>2</w:t>
      </w:r>
      <w:r w:rsidRPr="008D3ED8">
        <w:rPr>
          <w:rFonts w:eastAsia="ＭＳ Ｐ明朝"/>
          <w:bCs/>
          <w:szCs w:val="21"/>
        </w:rPr>
        <w:t>回</w:t>
      </w:r>
      <w:r w:rsidRPr="008D3ED8">
        <w:rPr>
          <w:rFonts w:eastAsia="ＭＳ Ｐ明朝" w:hint="eastAsia"/>
          <w:bCs/>
          <w:szCs w:val="21"/>
        </w:rPr>
        <w:t>部会議事録（案）</w:t>
      </w:r>
      <w:r w:rsidRPr="008D3ED8">
        <w:rPr>
          <w:rFonts w:eastAsia="ＭＳ Ｐ明朝" w:hint="eastAsia"/>
          <w:bCs/>
          <w:color w:val="000000" w:themeColor="text1"/>
          <w:szCs w:val="21"/>
        </w:rPr>
        <w:t xml:space="preserve">　（事務局）</w:t>
      </w:r>
    </w:p>
    <w:p w14:paraId="13B59114" w14:textId="77777777" w:rsidR="008D3ED8" w:rsidRPr="008D3ED8" w:rsidRDefault="008D3ED8" w:rsidP="008D3ED8">
      <w:pPr>
        <w:ind w:leftChars="201" w:left="422" w:firstLineChars="200" w:firstLine="420"/>
        <w:rPr>
          <w:rFonts w:eastAsia="ＭＳ Ｐ明朝"/>
          <w:bCs/>
          <w:color w:val="000000" w:themeColor="text1"/>
          <w:szCs w:val="21"/>
        </w:rPr>
      </w:pPr>
      <w:r w:rsidRPr="008D3ED8">
        <w:rPr>
          <w:rFonts w:eastAsia="ＭＳ Ｐ明朝" w:hint="eastAsia"/>
          <w:bCs/>
          <w:color w:val="000000" w:themeColor="text1"/>
          <w:szCs w:val="21"/>
        </w:rPr>
        <w:t>2</w:t>
      </w:r>
      <w:r w:rsidRPr="008D3ED8">
        <w:rPr>
          <w:rFonts w:eastAsia="ＭＳ Ｐ明朝"/>
          <w:bCs/>
          <w:color w:val="000000" w:themeColor="text1"/>
          <w:szCs w:val="21"/>
        </w:rPr>
        <w:t xml:space="preserve">0-3-2-1  </w:t>
      </w:r>
      <w:r w:rsidRPr="008D3ED8">
        <w:rPr>
          <w:rFonts w:eastAsia="ＭＳ Ｐ明朝" w:hint="eastAsia"/>
          <w:bCs/>
          <w:color w:val="000000" w:themeColor="text1"/>
          <w:szCs w:val="21"/>
        </w:rPr>
        <w:t>測定・試験・検査の用語に関しての参考　（吉田議長）</w:t>
      </w:r>
    </w:p>
    <w:p w14:paraId="378B618A" w14:textId="77777777" w:rsidR="008D3ED8" w:rsidRPr="008D3ED8" w:rsidRDefault="008D3ED8" w:rsidP="008D3ED8">
      <w:pPr>
        <w:ind w:leftChars="201" w:left="422" w:firstLineChars="200" w:firstLine="420"/>
        <w:rPr>
          <w:rFonts w:eastAsia="ＭＳ Ｐ明朝"/>
          <w:bCs/>
          <w:color w:val="000000" w:themeColor="text1"/>
          <w:szCs w:val="21"/>
        </w:rPr>
      </w:pPr>
      <w:r w:rsidRPr="008D3ED8">
        <w:rPr>
          <w:rFonts w:eastAsia="ＭＳ Ｐ明朝" w:hint="eastAsia"/>
          <w:bCs/>
          <w:color w:val="000000" w:themeColor="text1"/>
          <w:szCs w:val="21"/>
        </w:rPr>
        <w:t>2</w:t>
      </w:r>
      <w:r w:rsidRPr="008D3ED8">
        <w:rPr>
          <w:rFonts w:eastAsia="ＭＳ Ｐ明朝"/>
          <w:bCs/>
          <w:color w:val="000000" w:themeColor="text1"/>
          <w:szCs w:val="21"/>
        </w:rPr>
        <w:t xml:space="preserve">0-3-3-1  </w:t>
      </w:r>
      <w:r w:rsidRPr="008D3ED8">
        <w:rPr>
          <w:rFonts w:eastAsia="ＭＳ Ｐ明朝" w:hint="eastAsia"/>
          <w:bCs/>
          <w:color w:val="000000" w:themeColor="text1"/>
          <w:szCs w:val="21"/>
        </w:rPr>
        <w:t>並列伝送型光モジュール　（黒部氏）</w:t>
      </w:r>
    </w:p>
    <w:p w14:paraId="7929CA97" w14:textId="77777777" w:rsidR="008D3ED8" w:rsidRPr="008D3ED8" w:rsidRDefault="008D3ED8" w:rsidP="008D3ED8">
      <w:pPr>
        <w:ind w:leftChars="201" w:left="422" w:firstLineChars="200" w:firstLine="420"/>
        <w:rPr>
          <w:rFonts w:eastAsia="ＭＳ Ｐ明朝"/>
          <w:bCs/>
          <w:color w:val="000000" w:themeColor="text1"/>
          <w:szCs w:val="21"/>
        </w:rPr>
      </w:pPr>
      <w:r w:rsidRPr="008D3ED8">
        <w:rPr>
          <w:rFonts w:eastAsia="ＭＳ Ｐ明朝" w:hint="eastAsia"/>
          <w:bCs/>
          <w:color w:val="000000" w:themeColor="text1"/>
          <w:szCs w:val="21"/>
        </w:rPr>
        <w:t>2</w:t>
      </w:r>
      <w:r w:rsidRPr="008D3ED8">
        <w:rPr>
          <w:rFonts w:eastAsia="ＭＳ Ｐ明朝"/>
          <w:bCs/>
          <w:color w:val="000000" w:themeColor="text1"/>
          <w:szCs w:val="21"/>
        </w:rPr>
        <w:t>0-3-3-2  JIS</w:t>
      </w:r>
      <w:r w:rsidRPr="008D3ED8">
        <w:rPr>
          <w:rFonts w:eastAsia="ＭＳ Ｐ明朝" w:hint="eastAsia"/>
          <w:bCs/>
          <w:color w:val="000000" w:themeColor="text1"/>
          <w:szCs w:val="21"/>
        </w:rPr>
        <w:t>原案作成に係る事前調査表</w:t>
      </w:r>
      <w:r w:rsidRPr="008D3ED8">
        <w:rPr>
          <w:rFonts w:eastAsia="ＭＳ Ｐ明朝" w:hint="eastAsia"/>
          <w:bCs/>
          <w:color w:val="000000" w:themeColor="text1"/>
          <w:szCs w:val="21"/>
        </w:rPr>
        <w:t xml:space="preserve"> </w:t>
      </w:r>
      <w:r w:rsidRPr="008D3ED8">
        <w:rPr>
          <w:rFonts w:eastAsia="ＭＳ Ｐ明朝"/>
          <w:bCs/>
          <w:color w:val="000000" w:themeColor="text1"/>
          <w:szCs w:val="21"/>
        </w:rPr>
        <w:t>JIS C 5</w:t>
      </w:r>
      <w:r w:rsidRPr="008D3ED8">
        <w:rPr>
          <w:rFonts w:eastAsia="ＭＳ Ｐ明朝" w:hint="eastAsia"/>
          <w:bCs/>
          <w:color w:val="000000" w:themeColor="text1"/>
          <w:szCs w:val="21"/>
        </w:rPr>
        <w:t>9</w:t>
      </w:r>
      <w:r w:rsidRPr="008D3ED8">
        <w:rPr>
          <w:rFonts w:eastAsia="ＭＳ Ｐ明朝"/>
          <w:bCs/>
          <w:color w:val="000000" w:themeColor="text1"/>
          <w:szCs w:val="21"/>
        </w:rPr>
        <w:t>54-X</w:t>
      </w:r>
      <w:r w:rsidRPr="008D3ED8">
        <w:rPr>
          <w:rFonts w:eastAsia="ＭＳ Ｐ明朝" w:hint="eastAsia"/>
          <w:bCs/>
          <w:color w:val="000000" w:themeColor="text1"/>
          <w:szCs w:val="21"/>
        </w:rPr>
        <w:t>（複心）　（黒部氏）</w:t>
      </w:r>
    </w:p>
    <w:p w14:paraId="534DEC6E" w14:textId="77777777" w:rsidR="008D3ED8" w:rsidRPr="008D3ED8" w:rsidRDefault="008D3ED8" w:rsidP="008D3ED8">
      <w:pPr>
        <w:ind w:leftChars="401" w:left="1472" w:hangingChars="300" w:hanging="630"/>
        <w:rPr>
          <w:rFonts w:eastAsia="ＭＳ Ｐ明朝"/>
          <w:bCs/>
          <w:color w:val="000000" w:themeColor="text1"/>
          <w:szCs w:val="21"/>
        </w:rPr>
      </w:pPr>
      <w:r w:rsidRPr="008D3ED8">
        <w:rPr>
          <w:rFonts w:eastAsia="ＭＳ Ｐ明朝"/>
          <w:bCs/>
          <w:color w:val="000000" w:themeColor="text1"/>
          <w:szCs w:val="21"/>
        </w:rPr>
        <w:t>20</w:t>
      </w:r>
      <w:r w:rsidRPr="008D3ED8">
        <w:rPr>
          <w:rFonts w:eastAsia="ＭＳ Ｐ明朝" w:hint="eastAsia"/>
          <w:bCs/>
          <w:color w:val="000000" w:themeColor="text1"/>
          <w:szCs w:val="21"/>
        </w:rPr>
        <w:t>-</w:t>
      </w:r>
      <w:r w:rsidRPr="008D3ED8">
        <w:rPr>
          <w:rFonts w:eastAsia="ＭＳ Ｐ明朝"/>
          <w:bCs/>
          <w:color w:val="000000" w:themeColor="text1"/>
          <w:szCs w:val="21"/>
        </w:rPr>
        <w:t>3</w:t>
      </w:r>
      <w:r w:rsidRPr="008D3ED8">
        <w:rPr>
          <w:rFonts w:eastAsia="ＭＳ Ｐ明朝" w:hint="eastAsia"/>
          <w:bCs/>
          <w:color w:val="000000" w:themeColor="text1"/>
          <w:szCs w:val="21"/>
        </w:rPr>
        <w:t>-3-</w:t>
      </w:r>
      <w:r w:rsidRPr="008D3ED8">
        <w:rPr>
          <w:rFonts w:eastAsia="ＭＳ Ｐ明朝"/>
          <w:bCs/>
          <w:color w:val="000000" w:themeColor="text1"/>
          <w:szCs w:val="21"/>
        </w:rPr>
        <w:t>3</w:t>
      </w:r>
      <w:r w:rsidRPr="008D3ED8">
        <w:rPr>
          <w:rFonts w:eastAsia="ＭＳ Ｐ明朝" w:hint="eastAsia"/>
          <w:bCs/>
          <w:color w:val="000000" w:themeColor="text1"/>
          <w:szCs w:val="21"/>
        </w:rPr>
        <w:t xml:space="preserve">  </w:t>
      </w:r>
      <w:r w:rsidRPr="008D3ED8">
        <w:rPr>
          <w:rFonts w:eastAsia="ＭＳ Ｐ明朝"/>
          <w:bCs/>
          <w:color w:val="000000" w:themeColor="text1"/>
          <w:szCs w:val="21"/>
        </w:rPr>
        <w:t>JIS C 5</w:t>
      </w:r>
      <w:r w:rsidRPr="008D3ED8">
        <w:rPr>
          <w:rFonts w:eastAsia="ＭＳ Ｐ明朝" w:hint="eastAsia"/>
          <w:bCs/>
          <w:color w:val="000000" w:themeColor="text1"/>
          <w:szCs w:val="21"/>
        </w:rPr>
        <w:t>9</w:t>
      </w:r>
      <w:r w:rsidRPr="008D3ED8">
        <w:rPr>
          <w:rFonts w:eastAsia="ＭＳ Ｐ明朝"/>
          <w:bCs/>
          <w:color w:val="000000" w:themeColor="text1"/>
          <w:szCs w:val="21"/>
        </w:rPr>
        <w:t xml:space="preserve">54-X </w:t>
      </w:r>
      <w:r w:rsidRPr="008D3ED8">
        <w:rPr>
          <w:rFonts w:eastAsia="ＭＳ Ｐ明朝" w:hint="eastAsia"/>
          <w:bCs/>
          <w:color w:val="000000" w:themeColor="text1"/>
          <w:szCs w:val="21"/>
        </w:rPr>
        <w:t>複心並列伝送リンク光送・受信モジュール　（黒部氏）</w:t>
      </w:r>
    </w:p>
    <w:p w14:paraId="6F740F40" w14:textId="77777777" w:rsidR="008D3ED8" w:rsidRPr="008D3ED8" w:rsidRDefault="008D3ED8" w:rsidP="008D3ED8">
      <w:pPr>
        <w:ind w:leftChars="201" w:left="422" w:firstLineChars="200" w:firstLine="420"/>
        <w:rPr>
          <w:rFonts w:eastAsia="ＭＳ Ｐ明朝"/>
          <w:bCs/>
          <w:color w:val="000000" w:themeColor="text1"/>
          <w:szCs w:val="21"/>
        </w:rPr>
      </w:pPr>
      <w:r w:rsidRPr="008D3ED8">
        <w:rPr>
          <w:rFonts w:eastAsia="ＭＳ Ｐ明朝"/>
          <w:bCs/>
          <w:color w:val="000000" w:themeColor="text1"/>
          <w:szCs w:val="21"/>
        </w:rPr>
        <w:t>20</w:t>
      </w:r>
      <w:r w:rsidRPr="008D3ED8">
        <w:rPr>
          <w:rFonts w:eastAsia="ＭＳ Ｐ明朝" w:hint="eastAsia"/>
          <w:bCs/>
          <w:color w:val="000000" w:themeColor="text1"/>
          <w:szCs w:val="21"/>
        </w:rPr>
        <w:t>-2-3-</w:t>
      </w:r>
      <w:r w:rsidRPr="008D3ED8">
        <w:rPr>
          <w:rFonts w:eastAsia="ＭＳ Ｐ明朝"/>
          <w:bCs/>
          <w:color w:val="000000" w:themeColor="text1"/>
          <w:szCs w:val="21"/>
        </w:rPr>
        <w:t>4</w:t>
      </w:r>
      <w:r w:rsidRPr="008D3ED8">
        <w:rPr>
          <w:rFonts w:eastAsia="ＭＳ Ｐ明朝" w:hint="eastAsia"/>
          <w:bCs/>
          <w:color w:val="FF0000"/>
          <w:szCs w:val="21"/>
        </w:rPr>
        <w:t xml:space="preserve">  </w:t>
      </w:r>
      <w:r w:rsidRPr="008D3ED8">
        <w:rPr>
          <w:rFonts w:eastAsia="ＭＳ Ｐ明朝"/>
          <w:bCs/>
          <w:color w:val="000000" w:themeColor="text1"/>
          <w:szCs w:val="21"/>
        </w:rPr>
        <w:t>JIS</w:t>
      </w:r>
      <w:r w:rsidRPr="008D3ED8">
        <w:rPr>
          <w:rFonts w:eastAsia="ＭＳ Ｐ明朝" w:hint="eastAsia"/>
          <w:bCs/>
          <w:color w:val="000000" w:themeColor="text1"/>
          <w:szCs w:val="21"/>
        </w:rPr>
        <w:t>原案作成に係る事前調査表</w:t>
      </w:r>
      <w:r w:rsidRPr="008D3ED8">
        <w:rPr>
          <w:rFonts w:eastAsia="ＭＳ Ｐ明朝" w:hint="eastAsia"/>
          <w:bCs/>
          <w:color w:val="000000" w:themeColor="text1"/>
          <w:szCs w:val="21"/>
        </w:rPr>
        <w:t xml:space="preserve"> </w:t>
      </w:r>
      <w:r w:rsidRPr="008D3ED8">
        <w:rPr>
          <w:rFonts w:eastAsia="ＭＳ Ｐ明朝"/>
          <w:bCs/>
          <w:color w:val="000000" w:themeColor="text1"/>
          <w:szCs w:val="21"/>
        </w:rPr>
        <w:t>JIS C 5</w:t>
      </w:r>
      <w:r w:rsidRPr="008D3ED8">
        <w:rPr>
          <w:rFonts w:eastAsia="ＭＳ Ｐ明朝" w:hint="eastAsia"/>
          <w:bCs/>
          <w:color w:val="000000" w:themeColor="text1"/>
          <w:szCs w:val="21"/>
        </w:rPr>
        <w:t>9</w:t>
      </w:r>
      <w:r w:rsidRPr="008D3ED8">
        <w:rPr>
          <w:rFonts w:eastAsia="ＭＳ Ｐ明朝"/>
          <w:bCs/>
          <w:color w:val="000000" w:themeColor="text1"/>
          <w:szCs w:val="21"/>
        </w:rPr>
        <w:t>54-7</w:t>
      </w:r>
      <w:r w:rsidRPr="008D3ED8">
        <w:rPr>
          <w:rFonts w:eastAsia="ＭＳ Ｐ明朝" w:hint="eastAsia"/>
          <w:bCs/>
          <w:color w:val="000000" w:themeColor="text1"/>
          <w:szCs w:val="21"/>
        </w:rPr>
        <w:t>（単心）　（桑原氏）</w:t>
      </w:r>
    </w:p>
    <w:p w14:paraId="5279FB8A" w14:textId="77777777" w:rsidR="008D3ED8" w:rsidRPr="008D3ED8" w:rsidRDefault="008D3ED8" w:rsidP="008D3ED8">
      <w:pPr>
        <w:ind w:leftChars="401" w:left="1472" w:hangingChars="300" w:hanging="630"/>
        <w:rPr>
          <w:rFonts w:eastAsia="ＭＳ Ｐ明朝"/>
          <w:bCs/>
          <w:color w:val="000000" w:themeColor="text1"/>
          <w:szCs w:val="21"/>
        </w:rPr>
      </w:pPr>
      <w:r w:rsidRPr="008D3ED8">
        <w:rPr>
          <w:rFonts w:eastAsia="ＭＳ Ｐ明朝" w:hint="eastAsia"/>
          <w:bCs/>
          <w:color w:val="000000" w:themeColor="text1"/>
          <w:szCs w:val="21"/>
        </w:rPr>
        <w:t>2</w:t>
      </w:r>
      <w:r w:rsidRPr="008D3ED8">
        <w:rPr>
          <w:rFonts w:eastAsia="ＭＳ Ｐ明朝"/>
          <w:bCs/>
          <w:color w:val="000000" w:themeColor="text1"/>
          <w:szCs w:val="21"/>
        </w:rPr>
        <w:t>0-2-3-5  JIS C 5</w:t>
      </w:r>
      <w:r w:rsidRPr="008D3ED8">
        <w:rPr>
          <w:rFonts w:eastAsia="ＭＳ Ｐ明朝" w:hint="eastAsia"/>
          <w:bCs/>
          <w:color w:val="000000" w:themeColor="text1"/>
          <w:szCs w:val="21"/>
        </w:rPr>
        <w:t>9</w:t>
      </w:r>
      <w:r w:rsidRPr="008D3ED8">
        <w:rPr>
          <w:rFonts w:eastAsia="ＭＳ Ｐ明朝"/>
          <w:bCs/>
          <w:color w:val="000000" w:themeColor="text1"/>
          <w:szCs w:val="21"/>
        </w:rPr>
        <w:t xml:space="preserve">54-X </w:t>
      </w:r>
      <w:r w:rsidRPr="008D3ED8">
        <w:rPr>
          <w:rFonts w:eastAsia="ＭＳ Ｐ明朝" w:hint="eastAsia"/>
          <w:bCs/>
          <w:color w:val="000000" w:themeColor="text1"/>
          <w:szCs w:val="21"/>
        </w:rPr>
        <w:t>単心波長多重並列伝送用光送受信モジュール　（桑原氏）</w:t>
      </w:r>
    </w:p>
    <w:p w14:paraId="2CB3CF8D" w14:textId="77777777" w:rsidR="008D3ED8" w:rsidRPr="008D3ED8" w:rsidRDefault="008D3ED8" w:rsidP="008D3ED8">
      <w:pPr>
        <w:ind w:leftChars="401" w:left="1472" w:hangingChars="300" w:hanging="630"/>
        <w:rPr>
          <w:rFonts w:eastAsia="ＭＳ Ｐ明朝"/>
          <w:bCs/>
          <w:color w:val="000000" w:themeColor="text1"/>
          <w:szCs w:val="21"/>
        </w:rPr>
      </w:pPr>
      <w:r w:rsidRPr="008D3ED8">
        <w:rPr>
          <w:rFonts w:eastAsia="ＭＳ Ｐ明朝" w:hint="eastAsia"/>
          <w:bCs/>
          <w:color w:val="000000" w:themeColor="text1"/>
          <w:szCs w:val="21"/>
        </w:rPr>
        <w:t>2</w:t>
      </w:r>
      <w:r w:rsidRPr="008D3ED8">
        <w:rPr>
          <w:rFonts w:eastAsia="ＭＳ Ｐ明朝"/>
          <w:bCs/>
          <w:color w:val="000000" w:themeColor="text1"/>
          <w:szCs w:val="21"/>
        </w:rPr>
        <w:t>0-2-6-0  2020</w:t>
      </w:r>
      <w:r w:rsidRPr="008D3ED8">
        <w:rPr>
          <w:rFonts w:eastAsia="ＭＳ Ｐ明朝" w:hint="eastAsia"/>
          <w:bCs/>
          <w:color w:val="000000" w:themeColor="text1"/>
          <w:szCs w:val="21"/>
        </w:rPr>
        <w:t>年度</w:t>
      </w:r>
      <w:r w:rsidRPr="008D3ED8">
        <w:rPr>
          <w:rFonts w:eastAsia="ＭＳ Ｐ明朝" w:hint="eastAsia"/>
          <w:bCs/>
          <w:color w:val="000000" w:themeColor="text1"/>
          <w:szCs w:val="21"/>
        </w:rPr>
        <w:t>JIS</w:t>
      </w:r>
      <w:r w:rsidRPr="008D3ED8">
        <w:rPr>
          <w:rFonts w:eastAsia="ＭＳ Ｐ明朝" w:hint="eastAsia"/>
          <w:bCs/>
          <w:color w:val="000000" w:themeColor="text1"/>
          <w:szCs w:val="21"/>
        </w:rPr>
        <w:t>見直し調査（回答まとめ）　（事務局）</w:t>
      </w:r>
    </w:p>
    <w:p w14:paraId="092E15B7" w14:textId="77777777" w:rsidR="008D3ED8" w:rsidRPr="008D3ED8" w:rsidRDefault="008D3ED8" w:rsidP="008D3ED8">
      <w:pPr>
        <w:ind w:leftChars="401" w:left="1472" w:hangingChars="300" w:hanging="630"/>
        <w:rPr>
          <w:rFonts w:eastAsia="ＭＳ Ｐ明朝"/>
          <w:bCs/>
          <w:color w:val="000000" w:themeColor="text1"/>
          <w:szCs w:val="21"/>
        </w:rPr>
      </w:pPr>
      <w:r w:rsidRPr="008D3ED8">
        <w:rPr>
          <w:rFonts w:eastAsia="ＭＳ Ｐ明朝" w:hint="eastAsia"/>
          <w:bCs/>
          <w:color w:val="000000" w:themeColor="text1"/>
          <w:szCs w:val="21"/>
        </w:rPr>
        <w:t>2</w:t>
      </w:r>
      <w:r w:rsidRPr="008D3ED8">
        <w:rPr>
          <w:rFonts w:eastAsia="ＭＳ Ｐ明朝"/>
          <w:bCs/>
          <w:color w:val="000000" w:themeColor="text1"/>
          <w:szCs w:val="21"/>
        </w:rPr>
        <w:t>0-3-6-1  2020</w:t>
      </w:r>
      <w:r w:rsidRPr="008D3ED8">
        <w:rPr>
          <w:rFonts w:eastAsia="ＭＳ Ｐ明朝" w:hint="eastAsia"/>
          <w:bCs/>
          <w:color w:val="000000" w:themeColor="text1"/>
          <w:szCs w:val="21"/>
        </w:rPr>
        <w:t>年度</w:t>
      </w:r>
      <w:r w:rsidRPr="008D3ED8">
        <w:rPr>
          <w:rFonts w:eastAsia="ＭＳ Ｐ明朝" w:hint="eastAsia"/>
          <w:bCs/>
          <w:color w:val="000000" w:themeColor="text1"/>
          <w:szCs w:val="21"/>
        </w:rPr>
        <w:t>JIS</w:t>
      </w:r>
      <w:r w:rsidRPr="008D3ED8">
        <w:rPr>
          <w:rFonts w:eastAsia="ＭＳ Ｐ明朝" w:hint="eastAsia"/>
          <w:bCs/>
          <w:color w:val="000000" w:themeColor="text1"/>
          <w:szCs w:val="21"/>
        </w:rPr>
        <w:t>見直し調査</w:t>
      </w:r>
      <w:r w:rsidRPr="008D3ED8">
        <w:rPr>
          <w:rFonts w:eastAsia="ＭＳ Ｐ明朝" w:hint="eastAsia"/>
          <w:bCs/>
          <w:color w:val="000000" w:themeColor="text1"/>
          <w:szCs w:val="21"/>
        </w:rPr>
        <w:t xml:space="preserve"> </w:t>
      </w:r>
      <w:r w:rsidRPr="008D3ED8">
        <w:rPr>
          <w:rFonts w:eastAsia="ＭＳ Ｐ明朝"/>
          <w:bCs/>
          <w:color w:val="000000" w:themeColor="text1"/>
          <w:szCs w:val="21"/>
        </w:rPr>
        <w:t>C-5953-7</w:t>
      </w:r>
      <w:r w:rsidRPr="008D3ED8">
        <w:rPr>
          <w:rFonts w:eastAsia="ＭＳ Ｐ明朝" w:hint="eastAsia"/>
          <w:bCs/>
          <w:color w:val="000000" w:themeColor="text1"/>
          <w:szCs w:val="21"/>
        </w:rPr>
        <w:t xml:space="preserve">　（津村氏）</w:t>
      </w:r>
    </w:p>
    <w:p w14:paraId="4803B784" w14:textId="77777777" w:rsidR="008D3ED8" w:rsidRPr="008D3ED8" w:rsidRDefault="008D3ED8" w:rsidP="008D3ED8">
      <w:pPr>
        <w:ind w:leftChars="401" w:left="1472" w:hangingChars="300" w:hanging="630"/>
        <w:rPr>
          <w:rFonts w:eastAsia="ＭＳ Ｐ明朝"/>
          <w:bCs/>
          <w:color w:val="000000" w:themeColor="text1"/>
          <w:szCs w:val="21"/>
        </w:rPr>
      </w:pPr>
      <w:r w:rsidRPr="008D3ED8">
        <w:rPr>
          <w:rFonts w:eastAsia="ＭＳ Ｐ明朝" w:hint="eastAsia"/>
          <w:bCs/>
          <w:color w:val="000000" w:themeColor="text1"/>
          <w:szCs w:val="21"/>
        </w:rPr>
        <w:t>20-3-6-2</w:t>
      </w:r>
      <w:r w:rsidRPr="008D3ED8">
        <w:rPr>
          <w:rFonts w:eastAsia="ＭＳ Ｐ明朝"/>
          <w:bCs/>
          <w:color w:val="000000" w:themeColor="text1"/>
          <w:szCs w:val="21"/>
        </w:rPr>
        <w:t xml:space="preserve">  2020</w:t>
      </w:r>
      <w:r w:rsidRPr="008D3ED8">
        <w:rPr>
          <w:rFonts w:eastAsia="ＭＳ Ｐ明朝" w:hint="eastAsia"/>
          <w:bCs/>
          <w:color w:val="000000" w:themeColor="text1"/>
          <w:szCs w:val="21"/>
        </w:rPr>
        <w:t>年度</w:t>
      </w:r>
      <w:r w:rsidRPr="008D3ED8">
        <w:rPr>
          <w:rFonts w:eastAsia="ＭＳ Ｐ明朝" w:hint="eastAsia"/>
          <w:bCs/>
          <w:color w:val="000000" w:themeColor="text1"/>
          <w:szCs w:val="21"/>
        </w:rPr>
        <w:t>JIS</w:t>
      </w:r>
      <w:r w:rsidRPr="008D3ED8">
        <w:rPr>
          <w:rFonts w:eastAsia="ＭＳ Ｐ明朝" w:hint="eastAsia"/>
          <w:bCs/>
          <w:color w:val="000000" w:themeColor="text1"/>
          <w:szCs w:val="21"/>
        </w:rPr>
        <w:t>見直し調査</w:t>
      </w:r>
      <w:r w:rsidRPr="008D3ED8">
        <w:rPr>
          <w:rFonts w:eastAsia="ＭＳ Ｐ明朝" w:hint="eastAsia"/>
          <w:bCs/>
          <w:color w:val="000000" w:themeColor="text1"/>
          <w:szCs w:val="21"/>
        </w:rPr>
        <w:t xml:space="preserve"> </w:t>
      </w:r>
      <w:r w:rsidRPr="008D3ED8">
        <w:rPr>
          <w:rFonts w:eastAsia="ＭＳ Ｐ明朝"/>
          <w:bCs/>
          <w:color w:val="000000" w:themeColor="text1"/>
          <w:szCs w:val="21"/>
        </w:rPr>
        <w:t>C-5955-1</w:t>
      </w:r>
      <w:r w:rsidRPr="008D3ED8">
        <w:rPr>
          <w:rFonts w:eastAsia="ＭＳ Ｐ明朝" w:hint="eastAsia"/>
          <w:bCs/>
          <w:color w:val="000000" w:themeColor="text1"/>
          <w:szCs w:val="21"/>
        </w:rPr>
        <w:t xml:space="preserve">　（黒部氏）</w:t>
      </w:r>
    </w:p>
    <w:p w14:paraId="51A418F8" w14:textId="77777777" w:rsidR="008D3ED8" w:rsidRPr="008D3ED8" w:rsidRDefault="008D3ED8" w:rsidP="008D3ED8">
      <w:pPr>
        <w:ind w:leftChars="401" w:left="1472" w:hangingChars="300" w:hanging="630"/>
        <w:rPr>
          <w:rFonts w:eastAsia="ＭＳ Ｐ明朝"/>
          <w:bCs/>
          <w:color w:val="000000" w:themeColor="text1"/>
          <w:szCs w:val="21"/>
        </w:rPr>
      </w:pPr>
      <w:r w:rsidRPr="008D3ED8">
        <w:rPr>
          <w:rFonts w:eastAsia="ＭＳ Ｐ明朝" w:hint="eastAsia"/>
          <w:bCs/>
          <w:color w:val="000000" w:themeColor="text1"/>
          <w:szCs w:val="21"/>
        </w:rPr>
        <w:t>20-3-6-3</w:t>
      </w:r>
      <w:r w:rsidRPr="008D3ED8">
        <w:rPr>
          <w:rFonts w:eastAsia="ＭＳ Ｐ明朝"/>
          <w:bCs/>
          <w:color w:val="000000" w:themeColor="text1"/>
          <w:szCs w:val="21"/>
        </w:rPr>
        <w:t xml:space="preserve">  2020</w:t>
      </w:r>
      <w:r w:rsidRPr="008D3ED8">
        <w:rPr>
          <w:rFonts w:eastAsia="ＭＳ Ｐ明朝" w:hint="eastAsia"/>
          <w:bCs/>
          <w:color w:val="000000" w:themeColor="text1"/>
          <w:szCs w:val="21"/>
        </w:rPr>
        <w:t>年度</w:t>
      </w:r>
      <w:r w:rsidRPr="008D3ED8">
        <w:rPr>
          <w:rFonts w:eastAsia="ＭＳ Ｐ明朝" w:hint="eastAsia"/>
          <w:bCs/>
          <w:color w:val="000000" w:themeColor="text1"/>
          <w:szCs w:val="21"/>
        </w:rPr>
        <w:t>JIS</w:t>
      </w:r>
      <w:r w:rsidRPr="008D3ED8">
        <w:rPr>
          <w:rFonts w:eastAsia="ＭＳ Ｐ明朝" w:hint="eastAsia"/>
          <w:bCs/>
          <w:color w:val="000000" w:themeColor="text1"/>
          <w:szCs w:val="21"/>
        </w:rPr>
        <w:t>見直し調査</w:t>
      </w:r>
      <w:r w:rsidRPr="008D3ED8">
        <w:rPr>
          <w:rFonts w:eastAsia="ＭＳ Ｐ明朝" w:hint="eastAsia"/>
          <w:bCs/>
          <w:color w:val="000000" w:themeColor="text1"/>
          <w:szCs w:val="21"/>
        </w:rPr>
        <w:t xml:space="preserve"> </w:t>
      </w:r>
      <w:r w:rsidRPr="008D3ED8">
        <w:rPr>
          <w:rFonts w:eastAsia="ＭＳ Ｐ明朝"/>
          <w:bCs/>
          <w:color w:val="000000" w:themeColor="text1"/>
          <w:szCs w:val="21"/>
        </w:rPr>
        <w:t>C-5948</w:t>
      </w:r>
      <w:r w:rsidRPr="008D3ED8">
        <w:rPr>
          <w:rFonts w:eastAsia="ＭＳ Ｐ明朝" w:hint="eastAsia"/>
          <w:bCs/>
          <w:color w:val="000000" w:themeColor="text1"/>
          <w:szCs w:val="21"/>
        </w:rPr>
        <w:t xml:space="preserve">　（吉田議長）</w:t>
      </w:r>
    </w:p>
    <w:p w14:paraId="1F5ED004" w14:textId="77777777" w:rsidR="008D3ED8" w:rsidRPr="008D3ED8" w:rsidRDefault="008D3ED8" w:rsidP="008D3ED8">
      <w:pPr>
        <w:ind w:leftChars="401" w:left="1472" w:hangingChars="300" w:hanging="630"/>
        <w:rPr>
          <w:rFonts w:eastAsia="ＭＳ Ｐ明朝"/>
          <w:bCs/>
          <w:color w:val="000000" w:themeColor="text1"/>
          <w:szCs w:val="21"/>
        </w:rPr>
      </w:pPr>
      <w:r w:rsidRPr="008D3ED8">
        <w:rPr>
          <w:rFonts w:eastAsia="ＭＳ Ｐ明朝" w:hint="eastAsia"/>
          <w:bCs/>
          <w:color w:val="000000" w:themeColor="text1"/>
          <w:szCs w:val="21"/>
        </w:rPr>
        <w:t>20-3-6-4</w:t>
      </w:r>
      <w:r w:rsidRPr="008D3ED8">
        <w:rPr>
          <w:rFonts w:eastAsia="ＭＳ Ｐ明朝"/>
          <w:bCs/>
          <w:color w:val="000000" w:themeColor="text1"/>
          <w:szCs w:val="21"/>
        </w:rPr>
        <w:t xml:space="preserve">  2020</w:t>
      </w:r>
      <w:r w:rsidRPr="008D3ED8">
        <w:rPr>
          <w:rFonts w:eastAsia="ＭＳ Ｐ明朝" w:hint="eastAsia"/>
          <w:bCs/>
          <w:color w:val="000000" w:themeColor="text1"/>
          <w:szCs w:val="21"/>
        </w:rPr>
        <w:t>年度</w:t>
      </w:r>
      <w:r w:rsidRPr="008D3ED8">
        <w:rPr>
          <w:rFonts w:eastAsia="ＭＳ Ｐ明朝" w:hint="eastAsia"/>
          <w:bCs/>
          <w:color w:val="000000" w:themeColor="text1"/>
          <w:szCs w:val="21"/>
        </w:rPr>
        <w:t>JIS</w:t>
      </w:r>
      <w:r w:rsidRPr="008D3ED8">
        <w:rPr>
          <w:rFonts w:eastAsia="ＭＳ Ｐ明朝" w:hint="eastAsia"/>
          <w:bCs/>
          <w:color w:val="000000" w:themeColor="text1"/>
          <w:szCs w:val="21"/>
        </w:rPr>
        <w:t>見直し調査</w:t>
      </w:r>
      <w:r w:rsidRPr="008D3ED8">
        <w:rPr>
          <w:rFonts w:eastAsia="ＭＳ Ｐ明朝" w:hint="eastAsia"/>
          <w:bCs/>
          <w:color w:val="000000" w:themeColor="text1"/>
          <w:szCs w:val="21"/>
        </w:rPr>
        <w:t xml:space="preserve"> </w:t>
      </w:r>
      <w:r w:rsidRPr="008D3ED8">
        <w:rPr>
          <w:rFonts w:eastAsia="ＭＳ Ｐ明朝"/>
          <w:bCs/>
          <w:color w:val="000000" w:themeColor="text1"/>
          <w:szCs w:val="21"/>
        </w:rPr>
        <w:t>C-5953-1</w:t>
      </w:r>
      <w:r w:rsidRPr="008D3ED8">
        <w:rPr>
          <w:rFonts w:eastAsia="ＭＳ Ｐ明朝" w:hint="eastAsia"/>
          <w:bCs/>
          <w:color w:val="000000" w:themeColor="text1"/>
          <w:szCs w:val="21"/>
        </w:rPr>
        <w:t xml:space="preserve">　（磯野氏）</w:t>
      </w:r>
    </w:p>
    <w:p w14:paraId="135EEED7" w14:textId="77777777" w:rsidR="008D3ED8" w:rsidRPr="008D3ED8" w:rsidRDefault="008D3ED8" w:rsidP="008D3ED8">
      <w:pPr>
        <w:ind w:leftChars="401" w:left="1472" w:hangingChars="300" w:hanging="630"/>
        <w:rPr>
          <w:rFonts w:eastAsia="ＭＳ Ｐ明朝"/>
          <w:bCs/>
          <w:color w:val="000000" w:themeColor="text1"/>
          <w:szCs w:val="21"/>
        </w:rPr>
      </w:pPr>
      <w:r w:rsidRPr="008D3ED8">
        <w:rPr>
          <w:rFonts w:eastAsia="ＭＳ Ｐ明朝"/>
          <w:bCs/>
          <w:color w:val="000000" w:themeColor="text1"/>
          <w:szCs w:val="21"/>
        </w:rPr>
        <w:t xml:space="preserve">20-3-7-1  </w:t>
      </w:r>
      <w:r w:rsidRPr="008D3ED8">
        <w:rPr>
          <w:rFonts w:eastAsia="ＭＳ Ｐ明朝" w:cs="Meiryo UI"/>
          <w:szCs w:val="21"/>
        </w:rPr>
        <w:t>SC86CWG4</w:t>
      </w:r>
      <w:r w:rsidRPr="008D3ED8">
        <w:rPr>
          <w:rFonts w:eastAsia="ＭＳ Ｐ明朝" w:cs="Meiryo UI"/>
          <w:szCs w:val="21"/>
        </w:rPr>
        <w:t xml:space="preserve">　</w:t>
      </w:r>
      <w:r w:rsidRPr="008D3ED8">
        <w:rPr>
          <w:rFonts w:eastAsia="ＭＳ Ｐ明朝" w:cs="Meiryo UI"/>
          <w:szCs w:val="21"/>
        </w:rPr>
        <w:t>2020</w:t>
      </w:r>
      <w:r w:rsidRPr="008D3ED8">
        <w:rPr>
          <w:rFonts w:eastAsia="ＭＳ Ｐ明朝" w:cs="Meiryo UI"/>
          <w:szCs w:val="21"/>
        </w:rPr>
        <w:t>年</w:t>
      </w:r>
      <w:r w:rsidRPr="008D3ED8">
        <w:rPr>
          <w:rFonts w:eastAsia="ＭＳ Ｐ明朝" w:cs="Meiryo UI"/>
          <w:szCs w:val="21"/>
        </w:rPr>
        <w:t>10</w:t>
      </w:r>
      <w:r w:rsidRPr="008D3ED8">
        <w:rPr>
          <w:rFonts w:eastAsia="ＭＳ Ｐ明朝" w:cs="Meiryo UI"/>
          <w:szCs w:val="21"/>
        </w:rPr>
        <w:t>月会合対処方針</w:t>
      </w:r>
      <w:r w:rsidRPr="008D3ED8">
        <w:rPr>
          <w:rFonts w:eastAsia="ＭＳ Ｐ明朝" w:cs="Meiryo UI" w:hint="eastAsia"/>
          <w:szCs w:val="21"/>
        </w:rPr>
        <w:t>案</w:t>
      </w:r>
      <w:r w:rsidRPr="008D3ED8">
        <w:rPr>
          <w:rFonts w:eastAsia="ＭＳ Ｐ明朝" w:hint="eastAsia"/>
          <w:bCs/>
          <w:color w:val="000000" w:themeColor="text1"/>
          <w:szCs w:val="21"/>
        </w:rPr>
        <w:t xml:space="preserve">　（下小園氏）</w:t>
      </w:r>
    </w:p>
    <w:p w14:paraId="3BFD6939" w14:textId="77777777" w:rsidR="008D3ED8" w:rsidRPr="008D3ED8" w:rsidRDefault="008D3ED8" w:rsidP="008D3ED8">
      <w:pPr>
        <w:ind w:leftChars="201" w:left="422" w:firstLineChars="200" w:firstLine="420"/>
        <w:rPr>
          <w:rFonts w:eastAsia="ＭＳ Ｐ明朝"/>
          <w:color w:val="000000" w:themeColor="text1"/>
          <w:szCs w:val="21"/>
          <w:lang w:val="de-DE"/>
        </w:rPr>
      </w:pPr>
      <w:r w:rsidRPr="008D3ED8">
        <w:rPr>
          <w:rFonts w:eastAsia="ＭＳ Ｐ明朝"/>
          <w:color w:val="000000" w:themeColor="text1"/>
          <w:szCs w:val="21"/>
          <w:lang w:val="de-DE"/>
        </w:rPr>
        <w:t xml:space="preserve">20-3-7-2  </w:t>
      </w:r>
      <w:r w:rsidRPr="008D3ED8">
        <w:rPr>
          <w:rFonts w:eastAsia="ＭＳ Ｐ明朝"/>
          <w:bCs/>
          <w:color w:val="000000" w:themeColor="text1"/>
          <w:szCs w:val="21"/>
        </w:rPr>
        <w:t>IECTR 62572-4 ed.2</w:t>
      </w:r>
      <w:r w:rsidRPr="008D3ED8">
        <w:rPr>
          <w:rFonts w:eastAsia="ＭＳ Ｐ明朝" w:hint="eastAsia"/>
          <w:bCs/>
          <w:color w:val="000000" w:themeColor="text1"/>
          <w:szCs w:val="21"/>
        </w:rPr>
        <w:t>の審議状況　（渋谷氏）</w:t>
      </w:r>
    </w:p>
    <w:p w14:paraId="03BA959D" w14:textId="77777777" w:rsidR="008D3ED8" w:rsidRPr="008D3ED8" w:rsidRDefault="008D3ED8" w:rsidP="008D3ED8">
      <w:pPr>
        <w:ind w:leftChars="201" w:left="422" w:firstLineChars="200" w:firstLine="420"/>
        <w:rPr>
          <w:rFonts w:ascii="ＭＳ Ｐ明朝" w:eastAsia="ＭＳ Ｐ明朝" w:hAnsi="ＭＳ Ｐ明朝"/>
          <w:color w:val="000000" w:themeColor="text1"/>
          <w:szCs w:val="21"/>
        </w:rPr>
      </w:pPr>
      <w:r w:rsidRPr="008D3ED8">
        <w:rPr>
          <w:rFonts w:eastAsia="ＭＳ Ｐ明朝" w:hint="eastAsia"/>
          <w:color w:val="000000" w:themeColor="text1"/>
          <w:szCs w:val="21"/>
          <w:lang w:val="de-DE"/>
        </w:rPr>
        <w:t>2</w:t>
      </w:r>
      <w:r w:rsidRPr="008D3ED8">
        <w:rPr>
          <w:rFonts w:eastAsia="ＭＳ Ｐ明朝"/>
          <w:color w:val="000000" w:themeColor="text1"/>
          <w:szCs w:val="21"/>
          <w:lang w:val="de-DE"/>
        </w:rPr>
        <w:t>0-3-7-</w:t>
      </w:r>
      <w:r w:rsidRPr="008D3ED8">
        <w:rPr>
          <w:rFonts w:eastAsia="ＭＳ Ｐ明朝" w:hint="eastAsia"/>
          <w:color w:val="000000" w:themeColor="text1"/>
          <w:szCs w:val="21"/>
          <w:lang w:val="de-DE"/>
        </w:rPr>
        <w:t>3</w:t>
      </w:r>
      <w:r w:rsidRPr="008D3ED8">
        <w:rPr>
          <w:rFonts w:eastAsia="ＭＳ Ｐ明朝"/>
          <w:color w:val="000000" w:themeColor="text1"/>
          <w:szCs w:val="21"/>
          <w:lang w:val="de-DE"/>
        </w:rPr>
        <w:t xml:space="preserve">  </w:t>
      </w:r>
      <w:r w:rsidRPr="008D3ED8">
        <w:rPr>
          <w:rFonts w:ascii="ＭＳ Ｐ明朝" w:eastAsia="ＭＳ Ｐ明朝" w:hAnsi="ＭＳ Ｐ明朝" w:hint="eastAsia"/>
          <w:color w:val="000000" w:themeColor="text1"/>
          <w:szCs w:val="21"/>
        </w:rPr>
        <w:t>レーザ安全性標準化部会からの情報展開　（渋谷氏）</w:t>
      </w:r>
    </w:p>
    <w:p w14:paraId="280A5CB6" w14:textId="77777777" w:rsidR="008D3ED8" w:rsidRPr="008D3ED8" w:rsidRDefault="008D3ED8" w:rsidP="008D3ED8">
      <w:pPr>
        <w:ind w:leftChars="201" w:left="422" w:firstLineChars="200" w:firstLine="420"/>
        <w:rPr>
          <w:rFonts w:eastAsia="ＭＳ Ｐ明朝"/>
          <w:color w:val="000000" w:themeColor="text1"/>
          <w:szCs w:val="21"/>
          <w:lang w:val="de-DE"/>
        </w:rPr>
      </w:pPr>
      <w:r w:rsidRPr="008D3ED8">
        <w:rPr>
          <w:rFonts w:eastAsia="ＭＳ Ｐ明朝"/>
          <w:color w:val="000000" w:themeColor="text1"/>
          <w:szCs w:val="21"/>
          <w:lang w:val="de-DE"/>
        </w:rPr>
        <w:t>20</w:t>
      </w:r>
      <w:r w:rsidRPr="008D3ED8">
        <w:rPr>
          <w:rFonts w:eastAsia="ＭＳ Ｐ明朝" w:hint="eastAsia"/>
          <w:color w:val="000000" w:themeColor="text1"/>
          <w:szCs w:val="21"/>
          <w:lang w:val="de-DE"/>
        </w:rPr>
        <w:t>-</w:t>
      </w:r>
      <w:r w:rsidRPr="008D3ED8">
        <w:rPr>
          <w:rFonts w:eastAsia="ＭＳ Ｐ明朝"/>
          <w:color w:val="000000" w:themeColor="text1"/>
          <w:szCs w:val="21"/>
          <w:lang w:val="de-DE"/>
        </w:rPr>
        <w:t>3</w:t>
      </w:r>
      <w:r w:rsidRPr="008D3ED8">
        <w:rPr>
          <w:rFonts w:eastAsia="ＭＳ Ｐ明朝" w:hint="eastAsia"/>
          <w:color w:val="000000" w:themeColor="text1"/>
          <w:szCs w:val="21"/>
          <w:lang w:val="de-DE"/>
        </w:rPr>
        <w:t>-</w:t>
      </w:r>
      <w:r w:rsidRPr="008D3ED8">
        <w:rPr>
          <w:rFonts w:eastAsia="ＭＳ Ｐ明朝"/>
          <w:color w:val="000000" w:themeColor="text1"/>
          <w:szCs w:val="21"/>
          <w:lang w:val="de-DE"/>
        </w:rPr>
        <w:t>8</w:t>
      </w:r>
      <w:r w:rsidRPr="008D3ED8">
        <w:rPr>
          <w:rFonts w:eastAsia="ＭＳ Ｐ明朝" w:hint="eastAsia"/>
          <w:color w:val="000000" w:themeColor="text1"/>
          <w:szCs w:val="21"/>
          <w:lang w:val="de-DE"/>
        </w:rPr>
        <w:t xml:space="preserve">-1  </w:t>
      </w:r>
      <w:r w:rsidRPr="008D3ED8">
        <w:rPr>
          <w:rFonts w:eastAsia="ＭＳ Ｐ明朝"/>
          <w:color w:val="000000" w:themeColor="text1"/>
          <w:szCs w:val="21"/>
          <w:lang w:val="de-DE"/>
        </w:rPr>
        <w:t>JIS</w:t>
      </w:r>
      <w:r w:rsidRPr="008D3ED8">
        <w:rPr>
          <w:rFonts w:eastAsia="ＭＳ Ｐ明朝" w:hint="eastAsia"/>
          <w:color w:val="000000" w:themeColor="text1"/>
          <w:szCs w:val="21"/>
          <w:lang w:val="de-DE"/>
        </w:rPr>
        <w:t>原案作成委員会</w:t>
      </w:r>
      <w:r w:rsidRPr="008D3ED8">
        <w:rPr>
          <w:rFonts w:eastAsia="ＭＳ Ｐ明朝" w:hint="eastAsia"/>
          <w:color w:val="000000" w:themeColor="text1"/>
          <w:szCs w:val="21"/>
          <w:lang w:val="de-DE"/>
        </w:rPr>
        <w:t xml:space="preserve"> </w:t>
      </w:r>
      <w:r w:rsidRPr="008D3ED8">
        <w:rPr>
          <w:rFonts w:eastAsia="ＭＳ Ｐ明朝" w:hint="eastAsia"/>
          <w:color w:val="000000" w:themeColor="text1"/>
          <w:szCs w:val="21"/>
          <w:lang w:val="de-DE"/>
        </w:rPr>
        <w:t>日程及び名簿　（事務局）</w:t>
      </w:r>
    </w:p>
    <w:p w14:paraId="30938032" w14:textId="77777777" w:rsidR="008D3ED8" w:rsidRPr="008D3ED8" w:rsidRDefault="008D3ED8" w:rsidP="008D3ED8">
      <w:pPr>
        <w:ind w:leftChars="201" w:left="422" w:firstLineChars="200" w:firstLine="420"/>
        <w:rPr>
          <w:rFonts w:eastAsia="ＭＳ Ｐ明朝"/>
          <w:color w:val="000000" w:themeColor="text1"/>
          <w:szCs w:val="21"/>
          <w:lang w:val="de-DE"/>
        </w:rPr>
      </w:pPr>
      <w:r w:rsidRPr="008D3ED8">
        <w:rPr>
          <w:rFonts w:eastAsia="ＭＳ Ｐ明朝" w:hint="eastAsia"/>
          <w:color w:val="000000" w:themeColor="text1"/>
          <w:szCs w:val="21"/>
          <w:lang w:val="de-DE"/>
        </w:rPr>
        <w:t>20-</w:t>
      </w:r>
      <w:r w:rsidRPr="008D3ED8">
        <w:rPr>
          <w:rFonts w:eastAsia="ＭＳ Ｐ明朝"/>
          <w:color w:val="000000" w:themeColor="text1"/>
          <w:szCs w:val="21"/>
          <w:lang w:val="de-DE"/>
        </w:rPr>
        <w:t>3</w:t>
      </w:r>
      <w:r w:rsidRPr="008D3ED8">
        <w:rPr>
          <w:rFonts w:eastAsia="ＭＳ Ｐ明朝" w:hint="eastAsia"/>
          <w:color w:val="000000" w:themeColor="text1"/>
          <w:szCs w:val="21"/>
          <w:lang w:val="de-DE"/>
        </w:rPr>
        <w:t>-8-</w:t>
      </w:r>
      <w:r w:rsidRPr="008D3ED8">
        <w:rPr>
          <w:rFonts w:eastAsia="ＭＳ Ｐ明朝"/>
          <w:color w:val="000000" w:themeColor="text1"/>
          <w:szCs w:val="21"/>
          <w:lang w:val="de-DE"/>
        </w:rPr>
        <w:t>2  2020</w:t>
      </w:r>
      <w:r w:rsidRPr="008D3ED8">
        <w:rPr>
          <w:rFonts w:eastAsia="ＭＳ Ｐ明朝" w:hint="eastAsia"/>
          <w:color w:val="000000" w:themeColor="text1"/>
          <w:szCs w:val="21"/>
        </w:rPr>
        <w:t>年度</w:t>
      </w:r>
      <w:r w:rsidRPr="008D3ED8">
        <w:rPr>
          <w:rFonts w:eastAsia="ＭＳ Ｐ明朝" w:hint="eastAsia"/>
          <w:color w:val="000000" w:themeColor="text1"/>
          <w:szCs w:val="21"/>
          <w:lang w:val="de-DE"/>
        </w:rPr>
        <w:t xml:space="preserve"> </w:t>
      </w:r>
      <w:r w:rsidRPr="008D3ED8">
        <w:rPr>
          <w:rFonts w:eastAsia="ＭＳ Ｐ明朝" w:hint="eastAsia"/>
          <w:color w:val="000000" w:themeColor="text1"/>
          <w:szCs w:val="21"/>
        </w:rPr>
        <w:t xml:space="preserve">開催日程　</w:t>
      </w:r>
      <w:r w:rsidRPr="008D3ED8">
        <w:rPr>
          <w:rFonts w:eastAsia="ＭＳ Ｐ明朝" w:hint="eastAsia"/>
          <w:color w:val="000000" w:themeColor="text1"/>
          <w:szCs w:val="21"/>
          <w:lang w:val="de-DE"/>
        </w:rPr>
        <w:t>（</w:t>
      </w:r>
      <w:r w:rsidRPr="008D3ED8">
        <w:rPr>
          <w:rFonts w:eastAsia="ＭＳ Ｐ明朝" w:hint="eastAsia"/>
          <w:color w:val="000000" w:themeColor="text1"/>
          <w:szCs w:val="21"/>
        </w:rPr>
        <w:t>事務局</w:t>
      </w:r>
      <w:r w:rsidRPr="008D3ED8">
        <w:rPr>
          <w:rFonts w:eastAsia="ＭＳ Ｐ明朝" w:hint="eastAsia"/>
          <w:color w:val="000000" w:themeColor="text1"/>
          <w:szCs w:val="21"/>
          <w:lang w:val="de-DE"/>
        </w:rPr>
        <w:t>）</w:t>
      </w:r>
    </w:p>
    <w:p w14:paraId="407492C5" w14:textId="77777777" w:rsidR="00A21C52" w:rsidRPr="00301B23" w:rsidRDefault="00A21C52" w:rsidP="00ED4174">
      <w:pPr>
        <w:ind w:leftChars="67" w:left="141" w:firstLineChars="50" w:firstLine="105"/>
        <w:rPr>
          <w:rFonts w:ascii="ＭＳ 明朝" w:hAnsi="ＭＳ 明朝"/>
          <w:bCs/>
          <w:szCs w:val="21"/>
        </w:rPr>
      </w:pPr>
      <w:r w:rsidRPr="00301B23">
        <w:rPr>
          <w:rFonts w:ascii="ＭＳ 明朝" w:hAnsi="ＭＳ 明朝" w:hint="eastAsia"/>
          <w:bCs/>
          <w:szCs w:val="21"/>
        </w:rPr>
        <w:lastRenderedPageBreak/>
        <w:t>【</w:t>
      </w:r>
      <w:r w:rsidR="00ED4174" w:rsidRPr="00301B23">
        <w:rPr>
          <w:rFonts w:ascii="ＭＳ 明朝" w:hAnsi="ＭＳ 明朝" w:hint="eastAsia"/>
          <w:bCs/>
          <w:szCs w:val="21"/>
        </w:rPr>
        <w:t>議事</w:t>
      </w:r>
      <w:r w:rsidRPr="00301B23">
        <w:rPr>
          <w:rFonts w:ascii="ＭＳ 明朝" w:hAnsi="ＭＳ 明朝" w:hint="eastAsia"/>
          <w:bCs/>
          <w:szCs w:val="21"/>
        </w:rPr>
        <w:t>】</w:t>
      </w:r>
    </w:p>
    <w:p w14:paraId="532F5613" w14:textId="02D627B9" w:rsidR="00485192" w:rsidRDefault="00485192" w:rsidP="00D13433">
      <w:pPr>
        <w:ind w:leftChars="67" w:left="141"/>
      </w:pPr>
      <w:r>
        <w:rPr>
          <w:rFonts w:hint="eastAsia"/>
        </w:rPr>
        <w:t>個別の議論に先立ち、千歳科学技術大学の吉田</w:t>
      </w:r>
      <w:r w:rsidR="00124FCE">
        <w:rPr>
          <w:rFonts w:hint="eastAsia"/>
        </w:rPr>
        <w:t>名誉</w:t>
      </w:r>
      <w:r>
        <w:rPr>
          <w:rFonts w:hint="eastAsia"/>
        </w:rPr>
        <w:t>教授に議長をお願いすることが承認された。</w:t>
      </w:r>
    </w:p>
    <w:p w14:paraId="6CBEA82A" w14:textId="77777777" w:rsidR="00A02DF8" w:rsidRDefault="00A02DF8" w:rsidP="00D13433">
      <w:pPr>
        <w:ind w:leftChars="67" w:left="141"/>
      </w:pPr>
    </w:p>
    <w:p w14:paraId="5A05EDD1" w14:textId="2918ACB5" w:rsidR="00927C7B" w:rsidRPr="006F0316" w:rsidRDefault="006A4516" w:rsidP="00927C7B">
      <w:pPr>
        <w:ind w:leftChars="67" w:left="141"/>
        <w:rPr>
          <w:szCs w:val="21"/>
        </w:rPr>
      </w:pPr>
      <w:r>
        <w:rPr>
          <w:rFonts w:hint="eastAsia"/>
        </w:rPr>
        <w:t>(1)</w:t>
      </w:r>
      <w:r w:rsidR="00161F5C">
        <w:rPr>
          <w:rFonts w:hint="eastAsia"/>
        </w:rPr>
        <w:t xml:space="preserve"> </w:t>
      </w:r>
      <w:r w:rsidR="00927C7B" w:rsidRPr="006F0316">
        <w:rPr>
          <w:szCs w:val="21"/>
        </w:rPr>
        <w:t>20</w:t>
      </w:r>
      <w:r w:rsidR="00A02DF8" w:rsidRPr="006F0316">
        <w:rPr>
          <w:szCs w:val="21"/>
        </w:rPr>
        <w:t>20</w:t>
      </w:r>
      <w:r w:rsidR="00927C7B" w:rsidRPr="006F0316">
        <w:rPr>
          <w:szCs w:val="21"/>
        </w:rPr>
        <w:t>年度</w:t>
      </w:r>
      <w:r w:rsidR="00A02DF8" w:rsidRPr="006F0316">
        <w:rPr>
          <w:bCs/>
          <w:szCs w:val="21"/>
        </w:rPr>
        <w:t>第</w:t>
      </w:r>
      <w:r w:rsidR="008D3ED8" w:rsidRPr="006F0316">
        <w:rPr>
          <w:bCs/>
          <w:szCs w:val="21"/>
        </w:rPr>
        <w:t>2</w:t>
      </w:r>
      <w:r w:rsidR="00A02DF8" w:rsidRPr="006F0316">
        <w:rPr>
          <w:bCs/>
          <w:szCs w:val="21"/>
        </w:rPr>
        <w:t>回</w:t>
      </w:r>
      <w:r w:rsidR="008D3ED8" w:rsidRPr="006F0316">
        <w:rPr>
          <w:bCs/>
          <w:szCs w:val="21"/>
        </w:rPr>
        <w:t>部会議事録（案）</w:t>
      </w:r>
      <w:r w:rsidR="00A02DF8" w:rsidRPr="006F0316">
        <w:rPr>
          <w:bCs/>
          <w:szCs w:val="21"/>
        </w:rPr>
        <w:t>確認　（資料</w:t>
      </w:r>
      <w:r w:rsidR="00A02DF8" w:rsidRPr="006F0316">
        <w:rPr>
          <w:bCs/>
          <w:szCs w:val="21"/>
        </w:rPr>
        <w:t>No.20-</w:t>
      </w:r>
      <w:r w:rsidR="008D3ED8" w:rsidRPr="006F0316">
        <w:rPr>
          <w:bCs/>
          <w:szCs w:val="21"/>
        </w:rPr>
        <w:t>3</w:t>
      </w:r>
      <w:r w:rsidR="00A02DF8" w:rsidRPr="006F0316">
        <w:rPr>
          <w:bCs/>
          <w:szCs w:val="21"/>
        </w:rPr>
        <w:t>-1</w:t>
      </w:r>
      <w:r w:rsidR="00A02DF8" w:rsidRPr="006F0316">
        <w:rPr>
          <w:bCs/>
          <w:szCs w:val="21"/>
        </w:rPr>
        <w:t>）</w:t>
      </w:r>
    </w:p>
    <w:p w14:paraId="30815FBE" w14:textId="498874D7" w:rsidR="00927C7B" w:rsidRPr="006F0316" w:rsidRDefault="00927C7B" w:rsidP="00927C7B">
      <w:pPr>
        <w:ind w:leftChars="67" w:left="141"/>
        <w:rPr>
          <w:szCs w:val="21"/>
        </w:rPr>
      </w:pPr>
      <w:r w:rsidRPr="006F0316">
        <w:rPr>
          <w:szCs w:val="21"/>
        </w:rPr>
        <w:t xml:space="preserve">　　・</w:t>
      </w:r>
      <w:r w:rsidR="00A02DF8" w:rsidRPr="006F0316">
        <w:rPr>
          <w:szCs w:val="21"/>
        </w:rPr>
        <w:t>事務局より資料に基づき</w:t>
      </w:r>
      <w:r w:rsidR="008D3ED8" w:rsidRPr="006F0316">
        <w:rPr>
          <w:szCs w:val="21"/>
        </w:rPr>
        <w:t>報告し、承認された</w:t>
      </w:r>
      <w:r w:rsidR="00A02DF8" w:rsidRPr="006F0316">
        <w:rPr>
          <w:szCs w:val="21"/>
        </w:rPr>
        <w:t>。</w:t>
      </w:r>
    </w:p>
    <w:p w14:paraId="6E42B651" w14:textId="602890E1" w:rsidR="00E1596F" w:rsidRPr="006F0316" w:rsidRDefault="00E1596F" w:rsidP="00927C7B">
      <w:pPr>
        <w:ind w:leftChars="67" w:left="141"/>
        <w:rPr>
          <w:szCs w:val="21"/>
        </w:rPr>
      </w:pPr>
    </w:p>
    <w:p w14:paraId="0F4AE913" w14:textId="32A6651C" w:rsidR="006F0316" w:rsidRPr="006F0316" w:rsidRDefault="006F0316" w:rsidP="00927C7B">
      <w:pPr>
        <w:ind w:leftChars="67" w:left="141"/>
        <w:rPr>
          <w:szCs w:val="21"/>
        </w:rPr>
      </w:pPr>
      <w:r w:rsidRPr="006F0316">
        <w:rPr>
          <w:szCs w:val="21"/>
        </w:rPr>
        <w:t>(2) 2020</w:t>
      </w:r>
      <w:r w:rsidRPr="006F0316">
        <w:rPr>
          <w:szCs w:val="21"/>
        </w:rPr>
        <w:t>年度</w:t>
      </w:r>
      <w:r w:rsidRPr="006F0316">
        <w:rPr>
          <w:szCs w:val="21"/>
        </w:rPr>
        <w:t>JIS</w:t>
      </w:r>
      <w:r w:rsidRPr="006F0316">
        <w:rPr>
          <w:szCs w:val="21"/>
        </w:rPr>
        <w:t>見直し調査　（資料</w:t>
      </w:r>
      <w:r w:rsidRPr="006F0316">
        <w:rPr>
          <w:szCs w:val="21"/>
        </w:rPr>
        <w:t>No.20-3-6-0, 1, 2, 3, 4</w:t>
      </w:r>
      <w:r w:rsidRPr="006F0316">
        <w:rPr>
          <w:szCs w:val="21"/>
        </w:rPr>
        <w:t>）</w:t>
      </w:r>
    </w:p>
    <w:p w14:paraId="4A56A46C" w14:textId="5A455F83" w:rsidR="006F0316" w:rsidRDefault="006F0316" w:rsidP="00927C7B">
      <w:pPr>
        <w:ind w:leftChars="67" w:left="141"/>
        <w:rPr>
          <w:szCs w:val="21"/>
        </w:rPr>
      </w:pPr>
      <w:r w:rsidRPr="006F0316">
        <w:rPr>
          <w:szCs w:val="21"/>
        </w:rPr>
        <w:t xml:space="preserve">　</w:t>
      </w:r>
      <w:r>
        <w:rPr>
          <w:rFonts w:hint="eastAsia"/>
          <w:szCs w:val="21"/>
        </w:rPr>
        <w:t xml:space="preserve">　・吉田議長、磯野氏、黒部氏、中村氏より各担当の</w:t>
      </w:r>
      <w:r>
        <w:rPr>
          <w:rFonts w:hint="eastAsia"/>
          <w:szCs w:val="21"/>
        </w:rPr>
        <w:t>JIS</w:t>
      </w:r>
      <w:r>
        <w:rPr>
          <w:rFonts w:hint="eastAsia"/>
          <w:szCs w:val="21"/>
        </w:rPr>
        <w:t>の回答内容について説明があった。</w:t>
      </w:r>
    </w:p>
    <w:p w14:paraId="326DF9EF" w14:textId="60BBCAE0" w:rsidR="006F0316" w:rsidRDefault="006F0316" w:rsidP="00927C7B">
      <w:pPr>
        <w:ind w:leftChars="67" w:left="141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（津村氏の担当分は、事務局が代読）</w:t>
      </w:r>
    </w:p>
    <w:p w14:paraId="1F62D6F5" w14:textId="59896180" w:rsidR="00484E91" w:rsidRDefault="00484E91" w:rsidP="00927C7B">
      <w:pPr>
        <w:ind w:leftChars="67" w:left="141"/>
        <w:rPr>
          <w:rFonts w:hint="eastAsia"/>
          <w:szCs w:val="21"/>
        </w:rPr>
      </w:pPr>
      <w:r>
        <w:rPr>
          <w:rFonts w:hint="eastAsia"/>
          <w:szCs w:val="21"/>
        </w:rPr>
        <w:t xml:space="preserve">　　・対象の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件は、いずれも「確認（</w:t>
      </w:r>
      <w:r>
        <w:rPr>
          <w:rFonts w:hint="eastAsia"/>
          <w:szCs w:val="21"/>
        </w:rPr>
        <w:t>25</w:t>
      </w:r>
      <w:r>
        <w:rPr>
          <w:rFonts w:hint="eastAsia"/>
          <w:szCs w:val="21"/>
        </w:rPr>
        <w:t>）」が提案され、承認された。</w:t>
      </w:r>
    </w:p>
    <w:p w14:paraId="27E660D2" w14:textId="6FE79A9A" w:rsidR="006F0316" w:rsidRDefault="006F0316" w:rsidP="00927C7B">
      <w:pPr>
        <w:ind w:leftChars="67" w:left="141"/>
        <w:rPr>
          <w:szCs w:val="21"/>
        </w:rPr>
      </w:pPr>
      <w:r>
        <w:rPr>
          <w:rFonts w:hint="eastAsia"/>
          <w:szCs w:val="21"/>
        </w:rPr>
        <w:t xml:space="preserve">　　・渋谷氏より、</w:t>
      </w:r>
      <w:r w:rsidR="00927EA0">
        <w:rPr>
          <w:rFonts w:hint="eastAsia"/>
          <w:szCs w:val="21"/>
        </w:rPr>
        <w:t>「</w:t>
      </w:r>
      <w:r>
        <w:rPr>
          <w:rFonts w:hint="eastAsia"/>
          <w:szCs w:val="21"/>
        </w:rPr>
        <w:t>対応国際規格、引用国際規格</w:t>
      </w:r>
      <w:r w:rsidR="00927EA0">
        <w:rPr>
          <w:rFonts w:hint="eastAsia"/>
          <w:szCs w:val="21"/>
        </w:rPr>
        <w:t>が改訂されていない、あるいは改訂されていても試験手順の</w:t>
      </w:r>
    </w:p>
    <w:p w14:paraId="49375BFF" w14:textId="77777777" w:rsidR="00927EA0" w:rsidRDefault="00927EA0" w:rsidP="00927C7B">
      <w:pPr>
        <w:ind w:leftChars="67" w:left="141"/>
        <w:rPr>
          <w:szCs w:val="21"/>
        </w:rPr>
      </w:pPr>
      <w:r>
        <w:rPr>
          <w:rFonts w:hint="eastAsia"/>
          <w:szCs w:val="21"/>
        </w:rPr>
        <w:t xml:space="preserve">　　　引用などで技術的な影響がなければ、回答書の理由欄にはそのことのみを記載して「確認」を要望すれ　</w:t>
      </w:r>
    </w:p>
    <w:p w14:paraId="3F3D15F8" w14:textId="47C31D74" w:rsidR="00927EA0" w:rsidRDefault="00927EA0" w:rsidP="00927C7B">
      <w:pPr>
        <w:ind w:leftChars="67" w:left="141"/>
        <w:rPr>
          <w:szCs w:val="21"/>
        </w:rPr>
      </w:pPr>
      <w:r>
        <w:rPr>
          <w:rFonts w:hint="eastAsia"/>
          <w:szCs w:val="21"/>
        </w:rPr>
        <w:t xml:space="preserve">　　　ば良い」とのコメントがあった。吉田議長、磯野氏には、回答書を修正していただくことになった。</w:t>
      </w:r>
    </w:p>
    <w:p w14:paraId="234DB4DF" w14:textId="77777777" w:rsidR="00927EA0" w:rsidRPr="006F0316" w:rsidRDefault="00927EA0" w:rsidP="00927C7B">
      <w:pPr>
        <w:ind w:leftChars="67" w:left="141"/>
        <w:rPr>
          <w:szCs w:val="21"/>
        </w:rPr>
      </w:pPr>
    </w:p>
    <w:p w14:paraId="2EBF4EA3" w14:textId="39739675" w:rsidR="00494651" w:rsidRPr="00927C7B" w:rsidRDefault="000F66D9" w:rsidP="00927C7B">
      <w:pPr>
        <w:ind w:leftChars="67" w:left="771" w:hangingChars="300" w:hanging="630"/>
      </w:pPr>
      <w:r>
        <w:rPr>
          <w:rFonts w:hint="eastAsia"/>
        </w:rPr>
        <w:t>(</w:t>
      </w:r>
      <w:r w:rsidR="00927EA0">
        <w:t>3</w:t>
      </w:r>
      <w:r w:rsidR="006D372D">
        <w:rPr>
          <w:rFonts w:hint="eastAsia"/>
        </w:rPr>
        <w:t>)</w:t>
      </w:r>
      <w:r w:rsidR="00161F5C">
        <w:rPr>
          <w:rFonts w:hint="eastAsia"/>
        </w:rPr>
        <w:t xml:space="preserve"> </w:t>
      </w:r>
      <w:r w:rsidR="00927C7B">
        <w:rPr>
          <w:rFonts w:hint="eastAsia"/>
        </w:rPr>
        <w:t>JIS</w:t>
      </w:r>
      <w:r w:rsidR="00927C7B">
        <w:rPr>
          <w:rFonts w:hint="eastAsia"/>
        </w:rPr>
        <w:t>素案作成に向けた活動</w:t>
      </w:r>
    </w:p>
    <w:p w14:paraId="7C388260" w14:textId="72B23F44" w:rsidR="00747981" w:rsidRDefault="00D10971" w:rsidP="00595273">
      <w:pPr>
        <w:ind w:leftChars="67" w:left="141"/>
      </w:pPr>
      <w:r>
        <w:rPr>
          <w:rFonts w:hint="eastAsia"/>
        </w:rPr>
        <w:t xml:space="preserve">　①</w:t>
      </w:r>
      <w:r w:rsidR="00A65E56">
        <w:rPr>
          <w:rFonts w:hint="eastAsia"/>
        </w:rPr>
        <w:t xml:space="preserve"> </w:t>
      </w:r>
      <w:r w:rsidR="00065E4E">
        <w:rPr>
          <w:rFonts w:hint="eastAsia"/>
        </w:rPr>
        <w:t>並列伝送型光モジュール</w:t>
      </w:r>
      <w:r w:rsidR="001D20B4">
        <w:rPr>
          <w:rFonts w:hint="eastAsia"/>
        </w:rPr>
        <w:t xml:space="preserve">　（資料</w:t>
      </w:r>
      <w:r w:rsidR="00065E4E">
        <w:rPr>
          <w:rFonts w:hint="eastAsia"/>
        </w:rPr>
        <w:t>No.</w:t>
      </w:r>
      <w:r w:rsidR="00705653">
        <w:t>20</w:t>
      </w:r>
      <w:r w:rsidR="00065E4E">
        <w:rPr>
          <w:rFonts w:hint="eastAsia"/>
        </w:rPr>
        <w:t>-</w:t>
      </w:r>
      <w:r w:rsidR="00927EA0">
        <w:t>3</w:t>
      </w:r>
      <w:r w:rsidR="00065E4E">
        <w:rPr>
          <w:rFonts w:hint="eastAsia"/>
        </w:rPr>
        <w:t>-3-1</w:t>
      </w:r>
      <w:r w:rsidR="008511A2">
        <w:t>, 2</w:t>
      </w:r>
      <w:r w:rsidR="00705653">
        <w:t>, 3, 4</w:t>
      </w:r>
      <w:r w:rsidR="00927EA0">
        <w:t>, 5</w:t>
      </w:r>
      <w:r w:rsidR="001D20B4">
        <w:rPr>
          <w:rFonts w:hint="eastAsia"/>
        </w:rPr>
        <w:t xml:space="preserve">）　</w:t>
      </w:r>
    </w:p>
    <w:p w14:paraId="4DD36D57" w14:textId="77777777" w:rsidR="00FF18A3" w:rsidRDefault="001D20B4" w:rsidP="00A02DF8">
      <w:pPr>
        <w:ind w:leftChars="67" w:left="771" w:hangingChars="300" w:hanging="630"/>
        <w:rPr>
          <w:bCs/>
          <w:color w:val="000000" w:themeColor="text1"/>
          <w:szCs w:val="21"/>
        </w:rPr>
      </w:pPr>
      <w:r>
        <w:rPr>
          <w:rFonts w:hint="eastAsia"/>
        </w:rPr>
        <w:t xml:space="preserve">　　</w:t>
      </w:r>
      <w:r w:rsidR="00705653" w:rsidRPr="00FF18A3">
        <w:t>・黒部氏より、資料に基づき、並列伝送型光モジュール全体の進捗状況と、複心</w:t>
      </w:r>
      <w:r w:rsidR="00705653" w:rsidRPr="00FF18A3">
        <w:rPr>
          <w:bCs/>
          <w:color w:val="000000" w:themeColor="text1"/>
          <w:szCs w:val="21"/>
        </w:rPr>
        <w:t>並列伝送リンク光送・受</w:t>
      </w:r>
    </w:p>
    <w:p w14:paraId="4957DF0B" w14:textId="20D9CFE3" w:rsidR="00E1596F" w:rsidRPr="00FF18A3" w:rsidRDefault="00705653" w:rsidP="005F5FFD">
      <w:pPr>
        <w:ind w:leftChars="367" w:left="771"/>
        <w:rPr>
          <w:bCs/>
          <w:color w:val="000000" w:themeColor="text1"/>
          <w:szCs w:val="21"/>
        </w:rPr>
      </w:pPr>
      <w:r w:rsidRPr="00FF18A3">
        <w:rPr>
          <w:bCs/>
          <w:color w:val="000000" w:themeColor="text1"/>
          <w:szCs w:val="21"/>
        </w:rPr>
        <w:t>信モジュールの試験及び測定方法の</w:t>
      </w:r>
      <w:r w:rsidR="00927EA0">
        <w:rPr>
          <w:rFonts w:hint="eastAsia"/>
          <w:bCs/>
          <w:color w:val="000000" w:themeColor="text1"/>
          <w:szCs w:val="21"/>
        </w:rPr>
        <w:t>事前調査表</w:t>
      </w:r>
      <w:r w:rsidR="00F1359C">
        <w:rPr>
          <w:rFonts w:hint="eastAsia"/>
          <w:bCs/>
          <w:color w:val="000000" w:themeColor="text1"/>
          <w:szCs w:val="21"/>
        </w:rPr>
        <w:t>案</w:t>
      </w:r>
      <w:r w:rsidR="00927EA0">
        <w:rPr>
          <w:rFonts w:hint="eastAsia"/>
          <w:bCs/>
          <w:color w:val="000000" w:themeColor="text1"/>
          <w:szCs w:val="21"/>
        </w:rPr>
        <w:t>（</w:t>
      </w:r>
      <w:r w:rsidR="00927EA0">
        <w:rPr>
          <w:rFonts w:hint="eastAsia"/>
          <w:bCs/>
          <w:color w:val="000000" w:themeColor="text1"/>
          <w:szCs w:val="21"/>
        </w:rPr>
        <w:t>JIS</w:t>
      </w:r>
      <w:r w:rsidR="00927EA0">
        <w:rPr>
          <w:rFonts w:hint="eastAsia"/>
          <w:bCs/>
          <w:color w:val="000000" w:themeColor="text1"/>
          <w:szCs w:val="21"/>
        </w:rPr>
        <w:t>応募用）と</w:t>
      </w:r>
      <w:r w:rsidRPr="00FF18A3">
        <w:rPr>
          <w:bCs/>
          <w:color w:val="000000" w:themeColor="text1"/>
          <w:szCs w:val="21"/>
        </w:rPr>
        <w:t>JIS</w:t>
      </w:r>
      <w:r w:rsidRPr="00FF18A3">
        <w:rPr>
          <w:bCs/>
          <w:color w:val="000000" w:themeColor="text1"/>
          <w:szCs w:val="21"/>
        </w:rPr>
        <w:t>案の進捗状況の説明があった。</w:t>
      </w:r>
    </w:p>
    <w:p w14:paraId="3F1E8B67" w14:textId="687BBC37" w:rsidR="00705653" w:rsidRDefault="00705653" w:rsidP="005F5FFD">
      <w:pPr>
        <w:rPr>
          <w:bCs/>
          <w:color w:val="000000" w:themeColor="text1"/>
          <w:szCs w:val="21"/>
        </w:rPr>
      </w:pPr>
      <w:r w:rsidRPr="00FF18A3">
        <w:rPr>
          <w:bCs/>
          <w:color w:val="000000" w:themeColor="text1"/>
          <w:szCs w:val="21"/>
        </w:rPr>
        <w:t xml:space="preserve"> </w:t>
      </w:r>
      <w:r w:rsidRPr="00FF18A3">
        <w:rPr>
          <w:bCs/>
          <w:color w:val="000000" w:themeColor="text1"/>
          <w:szCs w:val="21"/>
        </w:rPr>
        <w:t xml:space="preserve">　</w:t>
      </w:r>
      <w:r w:rsidR="00FF18A3">
        <w:rPr>
          <w:rFonts w:hint="eastAsia"/>
          <w:bCs/>
          <w:color w:val="000000" w:themeColor="text1"/>
          <w:szCs w:val="21"/>
        </w:rPr>
        <w:t xml:space="preserve">　</w:t>
      </w:r>
      <w:r w:rsidR="00927EA0">
        <w:rPr>
          <w:rFonts w:hint="eastAsia"/>
          <w:bCs/>
          <w:color w:val="000000" w:themeColor="text1"/>
          <w:szCs w:val="21"/>
        </w:rPr>
        <w:t xml:space="preserve">　・事前調査表は、</w:t>
      </w:r>
      <w:r w:rsidR="00F1359C">
        <w:rPr>
          <w:rFonts w:hint="eastAsia"/>
          <w:bCs/>
          <w:color w:val="000000" w:themeColor="text1"/>
          <w:szCs w:val="21"/>
        </w:rPr>
        <w:t>JSA</w:t>
      </w:r>
      <w:r w:rsidR="00F1359C">
        <w:rPr>
          <w:rFonts w:hint="eastAsia"/>
          <w:bCs/>
          <w:color w:val="000000" w:themeColor="text1"/>
          <w:szCs w:val="21"/>
        </w:rPr>
        <w:t>への提出が承認された。</w:t>
      </w:r>
      <w:r w:rsidR="009770B6">
        <w:rPr>
          <w:rFonts w:hint="eastAsia"/>
          <w:bCs/>
          <w:color w:val="000000" w:themeColor="text1"/>
          <w:szCs w:val="21"/>
        </w:rPr>
        <w:t>（</w:t>
      </w:r>
      <w:r w:rsidR="009770B6">
        <w:rPr>
          <w:rFonts w:hint="eastAsia"/>
          <w:bCs/>
          <w:color w:val="000000" w:themeColor="text1"/>
          <w:szCs w:val="21"/>
        </w:rPr>
        <w:t>2021</w:t>
      </w:r>
      <w:r w:rsidR="009770B6">
        <w:rPr>
          <w:rFonts w:hint="eastAsia"/>
          <w:bCs/>
          <w:color w:val="000000" w:themeColor="text1"/>
          <w:szCs w:val="21"/>
        </w:rPr>
        <w:t>年度</w:t>
      </w:r>
      <w:r w:rsidR="009770B6">
        <w:rPr>
          <w:rFonts w:hint="eastAsia"/>
          <w:bCs/>
          <w:color w:val="000000" w:themeColor="text1"/>
          <w:szCs w:val="21"/>
        </w:rPr>
        <w:t>A</w:t>
      </w:r>
      <w:r w:rsidR="009770B6">
        <w:rPr>
          <w:rFonts w:hint="eastAsia"/>
          <w:bCs/>
          <w:color w:val="000000" w:themeColor="text1"/>
          <w:szCs w:val="21"/>
        </w:rPr>
        <w:t>区分）</w:t>
      </w:r>
    </w:p>
    <w:p w14:paraId="7F3E7629" w14:textId="0F4879E5" w:rsidR="004D1E8D" w:rsidRDefault="005F5FFD" w:rsidP="00C8097E">
      <w:pPr>
        <w:ind w:left="945" w:hangingChars="450" w:hanging="945"/>
        <w:rPr>
          <w:bCs/>
          <w:color w:val="000000" w:themeColor="text1"/>
          <w:szCs w:val="21"/>
        </w:rPr>
      </w:pPr>
      <w:r>
        <w:t xml:space="preserve"> </w:t>
      </w:r>
      <w:r>
        <w:rPr>
          <w:rFonts w:hint="eastAsia"/>
        </w:rPr>
        <w:t xml:space="preserve">　　　・</w:t>
      </w:r>
      <w:r w:rsidR="004D1E8D" w:rsidRPr="00FF18A3">
        <w:rPr>
          <w:bCs/>
          <w:color w:val="000000" w:themeColor="text1"/>
          <w:szCs w:val="21"/>
        </w:rPr>
        <w:t>JIS</w:t>
      </w:r>
      <w:r w:rsidR="004D1E8D" w:rsidRPr="00FF18A3">
        <w:rPr>
          <w:bCs/>
          <w:color w:val="000000" w:themeColor="text1"/>
          <w:szCs w:val="21"/>
        </w:rPr>
        <w:t>案</w:t>
      </w:r>
      <w:r w:rsidR="004D1E8D">
        <w:rPr>
          <w:rFonts w:hint="eastAsia"/>
          <w:bCs/>
          <w:color w:val="000000" w:themeColor="text1"/>
          <w:szCs w:val="21"/>
        </w:rPr>
        <w:t>について</w:t>
      </w:r>
    </w:p>
    <w:p w14:paraId="23B4EAAC" w14:textId="6A78F398" w:rsidR="003C1A31" w:rsidRDefault="004D1E8D" w:rsidP="004D1E8D">
      <w:pPr>
        <w:ind w:leftChars="450" w:left="1155" w:hangingChars="100" w:hanging="210"/>
      </w:pPr>
      <w:r>
        <w:rPr>
          <w:rFonts w:hint="eastAsia"/>
        </w:rPr>
        <w:t>・</w:t>
      </w:r>
      <w:r w:rsidR="005F5FFD">
        <w:rPr>
          <w:rFonts w:hint="eastAsia"/>
        </w:rPr>
        <w:t>試験、測定</w:t>
      </w:r>
      <w:r w:rsidR="00F1359C">
        <w:rPr>
          <w:rFonts w:hint="eastAsia"/>
        </w:rPr>
        <w:t>の表記については、後述</w:t>
      </w:r>
      <w:r w:rsidR="00F1359C" w:rsidRPr="00C8097E">
        <w:rPr>
          <w:rFonts w:hint="eastAsia"/>
          <w:color w:val="000000" w:themeColor="text1"/>
        </w:rPr>
        <w:t>（</w:t>
      </w:r>
      <w:r w:rsidR="00C8097E" w:rsidRPr="00C8097E">
        <w:rPr>
          <w:rFonts w:hint="eastAsia"/>
          <w:color w:val="000000" w:themeColor="text1"/>
        </w:rPr>
        <w:t>6</w:t>
      </w:r>
      <w:r w:rsidR="00C8097E" w:rsidRPr="00C8097E">
        <w:rPr>
          <w:rFonts w:hint="eastAsia"/>
          <w:color w:val="000000" w:themeColor="text1"/>
        </w:rPr>
        <w:t>①</w:t>
      </w:r>
      <w:r w:rsidR="00C8097E">
        <w:rPr>
          <w:rFonts w:hint="eastAsia"/>
          <w:color w:val="000000" w:themeColor="text1"/>
        </w:rPr>
        <w:t xml:space="preserve"> </w:t>
      </w:r>
      <w:r w:rsidR="00C8097E">
        <w:rPr>
          <w:rFonts w:hint="eastAsia"/>
          <w:color w:val="000000" w:themeColor="text1"/>
          <w:szCs w:val="21"/>
        </w:rPr>
        <w:t>測定・試験・検査の</w:t>
      </w:r>
      <w:r w:rsidR="00C8097E" w:rsidRPr="008D4735">
        <w:rPr>
          <w:color w:val="000000" w:themeColor="text1"/>
          <w:szCs w:val="21"/>
        </w:rPr>
        <w:t>用語について</w:t>
      </w:r>
      <w:r w:rsidR="00F1359C" w:rsidRPr="00C8097E">
        <w:rPr>
          <w:rFonts w:hint="eastAsia"/>
          <w:color w:val="000000" w:themeColor="text1"/>
        </w:rPr>
        <w:t>）</w:t>
      </w:r>
      <w:r w:rsidR="00F1359C">
        <w:rPr>
          <w:rFonts w:hint="eastAsia"/>
        </w:rPr>
        <w:t>の</w:t>
      </w:r>
      <w:r w:rsidR="004B1C8F">
        <w:rPr>
          <w:rFonts w:hint="eastAsia"/>
        </w:rPr>
        <w:t>定義</w:t>
      </w:r>
      <w:r w:rsidR="00F1359C">
        <w:rPr>
          <w:rFonts w:hint="eastAsia"/>
        </w:rPr>
        <w:t>（吉田議長、渋谷氏の</w:t>
      </w:r>
      <w:r w:rsidR="004B1C8F">
        <w:rPr>
          <w:rFonts w:hint="eastAsia"/>
        </w:rPr>
        <w:t>説明</w:t>
      </w:r>
      <w:r w:rsidR="00F1359C">
        <w:rPr>
          <w:rFonts w:hint="eastAsia"/>
        </w:rPr>
        <w:t>）に沿うように再確認していただくことになった。</w:t>
      </w:r>
      <w:r w:rsidR="003C1A31">
        <w:rPr>
          <w:rFonts w:hint="eastAsia"/>
        </w:rPr>
        <w:t xml:space="preserve"> </w:t>
      </w:r>
    </w:p>
    <w:p w14:paraId="080D1B23" w14:textId="77777777" w:rsidR="00F1359C" w:rsidRDefault="005F5FFD" w:rsidP="00705653">
      <w:pPr>
        <w:rPr>
          <w:bCs/>
          <w:color w:val="000000" w:themeColor="text1"/>
          <w:szCs w:val="21"/>
        </w:rPr>
      </w:pPr>
      <w:r>
        <w:t xml:space="preserve"> </w:t>
      </w:r>
      <w:r>
        <w:rPr>
          <w:rFonts w:hint="eastAsia"/>
        </w:rPr>
        <w:t xml:space="preserve">　　・桑原氏より、</w:t>
      </w:r>
      <w:r w:rsidRPr="004340CA">
        <w:rPr>
          <w:rFonts w:eastAsia="ＭＳ Ｐ明朝" w:hint="eastAsia"/>
          <w:bCs/>
          <w:color w:val="000000" w:themeColor="text1"/>
          <w:szCs w:val="21"/>
        </w:rPr>
        <w:t>単心波長多重並列伝送用光送受信モジュール</w:t>
      </w:r>
      <w:r>
        <w:rPr>
          <w:rFonts w:eastAsia="ＭＳ Ｐ明朝" w:hint="eastAsia"/>
          <w:bCs/>
          <w:color w:val="000000" w:themeColor="text1"/>
          <w:szCs w:val="21"/>
        </w:rPr>
        <w:t>の</w:t>
      </w:r>
      <w:r w:rsidRPr="00FF18A3">
        <w:rPr>
          <w:bCs/>
          <w:color w:val="000000" w:themeColor="text1"/>
          <w:szCs w:val="21"/>
        </w:rPr>
        <w:t>試験及び測定方法の</w:t>
      </w:r>
      <w:r w:rsidR="00F1359C">
        <w:rPr>
          <w:rFonts w:hint="eastAsia"/>
          <w:bCs/>
          <w:color w:val="000000" w:themeColor="text1"/>
          <w:szCs w:val="21"/>
        </w:rPr>
        <w:t>事前調査表案と</w:t>
      </w:r>
      <w:r w:rsidRPr="00FF18A3">
        <w:rPr>
          <w:bCs/>
          <w:color w:val="000000" w:themeColor="text1"/>
          <w:szCs w:val="21"/>
        </w:rPr>
        <w:t>JIS</w:t>
      </w:r>
      <w:r w:rsidRPr="00FF18A3">
        <w:rPr>
          <w:bCs/>
          <w:color w:val="000000" w:themeColor="text1"/>
          <w:szCs w:val="21"/>
        </w:rPr>
        <w:t>案の</w:t>
      </w:r>
    </w:p>
    <w:p w14:paraId="565F1DCE" w14:textId="79D6CCF3" w:rsidR="005F5FFD" w:rsidRDefault="005F5FFD" w:rsidP="00F1359C">
      <w:pPr>
        <w:ind w:firstLineChars="300" w:firstLine="630"/>
        <w:rPr>
          <w:bCs/>
          <w:color w:val="000000" w:themeColor="text1"/>
          <w:szCs w:val="21"/>
        </w:rPr>
      </w:pPr>
      <w:r w:rsidRPr="00FF18A3">
        <w:rPr>
          <w:bCs/>
          <w:color w:val="000000" w:themeColor="text1"/>
          <w:szCs w:val="21"/>
        </w:rPr>
        <w:t>進捗状況の説明があった。</w:t>
      </w:r>
    </w:p>
    <w:p w14:paraId="222ACC57" w14:textId="2E579C34" w:rsidR="00F1359C" w:rsidRDefault="00F1359C" w:rsidP="005F5FFD">
      <w:pPr>
        <w:ind w:firstLineChars="350" w:firstLine="735"/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・事前調査表について</w:t>
      </w:r>
      <w:r w:rsidR="009770B6">
        <w:rPr>
          <w:rFonts w:hint="eastAsia"/>
          <w:bCs/>
          <w:color w:val="000000" w:themeColor="text1"/>
          <w:szCs w:val="21"/>
        </w:rPr>
        <w:t>（</w:t>
      </w:r>
      <w:r w:rsidR="009770B6">
        <w:rPr>
          <w:rFonts w:hint="eastAsia"/>
          <w:bCs/>
          <w:color w:val="000000" w:themeColor="text1"/>
          <w:szCs w:val="21"/>
        </w:rPr>
        <w:t>2021</w:t>
      </w:r>
      <w:r w:rsidR="009770B6">
        <w:rPr>
          <w:rFonts w:hint="eastAsia"/>
          <w:bCs/>
          <w:color w:val="000000" w:themeColor="text1"/>
          <w:szCs w:val="21"/>
        </w:rPr>
        <w:t>年度</w:t>
      </w:r>
      <w:r w:rsidR="009770B6">
        <w:rPr>
          <w:rFonts w:hint="eastAsia"/>
          <w:bCs/>
          <w:color w:val="000000" w:themeColor="text1"/>
          <w:szCs w:val="21"/>
        </w:rPr>
        <w:t>A</w:t>
      </w:r>
      <w:r w:rsidR="009770B6">
        <w:rPr>
          <w:rFonts w:hint="eastAsia"/>
          <w:bCs/>
          <w:color w:val="000000" w:themeColor="text1"/>
          <w:szCs w:val="21"/>
        </w:rPr>
        <w:t>区分）</w:t>
      </w:r>
      <w:bookmarkStart w:id="0" w:name="_GoBack"/>
      <w:bookmarkEnd w:id="0"/>
    </w:p>
    <w:p w14:paraId="5E2BE617" w14:textId="6A8D542C" w:rsidR="00F1359C" w:rsidRDefault="00F1359C" w:rsidP="00F1359C">
      <w:pPr>
        <w:ind w:firstLineChars="450" w:firstLine="945"/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・</w:t>
      </w:r>
      <w:r>
        <w:rPr>
          <w:rFonts w:hint="eastAsia"/>
          <w:bCs/>
          <w:color w:val="000000" w:themeColor="text1"/>
          <w:szCs w:val="21"/>
        </w:rPr>
        <w:t>JIS</w:t>
      </w:r>
      <w:r>
        <w:rPr>
          <w:rFonts w:hint="eastAsia"/>
          <w:bCs/>
          <w:color w:val="000000" w:themeColor="text1"/>
          <w:szCs w:val="21"/>
        </w:rPr>
        <w:t>番号で複心を</w:t>
      </w:r>
      <w:r>
        <w:rPr>
          <w:rFonts w:hint="eastAsia"/>
          <w:bCs/>
          <w:color w:val="000000" w:themeColor="text1"/>
          <w:szCs w:val="21"/>
        </w:rPr>
        <w:t>C5954-6</w:t>
      </w:r>
      <w:r>
        <w:rPr>
          <w:rFonts w:hint="eastAsia"/>
          <w:bCs/>
          <w:color w:val="000000" w:themeColor="text1"/>
          <w:szCs w:val="21"/>
        </w:rPr>
        <w:t>、単心を</w:t>
      </w:r>
      <w:r>
        <w:rPr>
          <w:rFonts w:hint="eastAsia"/>
          <w:bCs/>
          <w:color w:val="000000" w:themeColor="text1"/>
          <w:szCs w:val="21"/>
        </w:rPr>
        <w:t>5954-7</w:t>
      </w:r>
      <w:r>
        <w:rPr>
          <w:rFonts w:hint="eastAsia"/>
          <w:bCs/>
          <w:color w:val="000000" w:themeColor="text1"/>
          <w:szCs w:val="21"/>
        </w:rPr>
        <w:t>とすることを</w:t>
      </w:r>
      <w:r>
        <w:rPr>
          <w:rFonts w:hint="eastAsia"/>
          <w:bCs/>
          <w:color w:val="000000" w:themeColor="text1"/>
          <w:szCs w:val="21"/>
        </w:rPr>
        <w:t>JSA</w:t>
      </w:r>
      <w:r>
        <w:rPr>
          <w:rFonts w:hint="eastAsia"/>
          <w:bCs/>
          <w:color w:val="000000" w:themeColor="text1"/>
          <w:szCs w:val="21"/>
        </w:rPr>
        <w:t>に希望することが承認された。</w:t>
      </w:r>
    </w:p>
    <w:p w14:paraId="12EC2A65" w14:textId="77777777" w:rsidR="008C798F" w:rsidRDefault="00F1359C" w:rsidP="005F5FFD">
      <w:pPr>
        <w:ind w:firstLineChars="350" w:firstLine="735"/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 xml:space="preserve">　</w:t>
      </w:r>
      <w:r w:rsidR="005F5FFD">
        <w:rPr>
          <w:rFonts w:hint="eastAsia"/>
          <w:bCs/>
          <w:color w:val="000000" w:themeColor="text1"/>
          <w:szCs w:val="21"/>
        </w:rPr>
        <w:t>・</w:t>
      </w:r>
      <w:r w:rsidR="008C798F">
        <w:rPr>
          <w:rFonts w:hint="eastAsia"/>
          <w:bCs/>
          <w:color w:val="000000" w:themeColor="text1"/>
          <w:szCs w:val="21"/>
        </w:rPr>
        <w:t>IEC</w:t>
      </w:r>
      <w:r w:rsidR="008C798F">
        <w:rPr>
          <w:rFonts w:hint="eastAsia"/>
          <w:bCs/>
          <w:color w:val="000000" w:themeColor="text1"/>
          <w:szCs w:val="21"/>
        </w:rPr>
        <w:t>、</w:t>
      </w:r>
      <w:r w:rsidR="008C798F">
        <w:rPr>
          <w:rFonts w:hint="eastAsia"/>
          <w:bCs/>
          <w:color w:val="000000" w:themeColor="text1"/>
          <w:szCs w:val="21"/>
        </w:rPr>
        <w:t>ISO</w:t>
      </w:r>
      <w:r w:rsidR="008C798F">
        <w:rPr>
          <w:rFonts w:hint="eastAsia"/>
          <w:bCs/>
          <w:color w:val="000000" w:themeColor="text1"/>
          <w:szCs w:val="21"/>
        </w:rPr>
        <w:t>以外の規格（</w:t>
      </w:r>
      <w:r w:rsidR="008C798F">
        <w:rPr>
          <w:rFonts w:hint="eastAsia"/>
          <w:bCs/>
          <w:color w:val="000000" w:themeColor="text1"/>
          <w:szCs w:val="21"/>
        </w:rPr>
        <w:t>IEEE</w:t>
      </w:r>
      <w:r w:rsidR="008C798F">
        <w:rPr>
          <w:rFonts w:hint="eastAsia"/>
          <w:bCs/>
          <w:color w:val="000000" w:themeColor="text1"/>
          <w:szCs w:val="21"/>
        </w:rPr>
        <w:t>、</w:t>
      </w:r>
      <w:r w:rsidR="008C798F">
        <w:rPr>
          <w:rFonts w:hint="eastAsia"/>
          <w:bCs/>
          <w:color w:val="000000" w:themeColor="text1"/>
          <w:szCs w:val="21"/>
        </w:rPr>
        <w:t>ITU-T</w:t>
      </w:r>
      <w:r w:rsidR="008C798F">
        <w:rPr>
          <w:rFonts w:hint="eastAsia"/>
          <w:bCs/>
          <w:color w:val="000000" w:themeColor="text1"/>
          <w:szCs w:val="21"/>
        </w:rPr>
        <w:t>など）も基礎としているが、国際規格とそうでない規格の双</w:t>
      </w:r>
    </w:p>
    <w:p w14:paraId="6F5401DD" w14:textId="77777777" w:rsidR="008C798F" w:rsidRDefault="008C798F" w:rsidP="008C798F">
      <w:pPr>
        <w:ind w:firstLineChars="550" w:firstLine="1155"/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方が含まれているため、「</w:t>
      </w:r>
      <w:r>
        <w:rPr>
          <w:rFonts w:hint="eastAsia"/>
          <w:bCs/>
          <w:color w:val="000000" w:themeColor="text1"/>
          <w:szCs w:val="21"/>
        </w:rPr>
        <w:t>5</w:t>
      </w:r>
      <w:r>
        <w:rPr>
          <w:bCs/>
          <w:color w:val="000000" w:themeColor="text1"/>
          <w:szCs w:val="21"/>
        </w:rPr>
        <w:t xml:space="preserve">. </w:t>
      </w:r>
      <w:r w:rsidRPr="008C798F">
        <w:rPr>
          <w:rFonts w:hint="eastAsia"/>
          <w:bCs/>
          <w:color w:val="000000" w:themeColor="text1"/>
          <w:szCs w:val="21"/>
        </w:rPr>
        <w:t>提案原案の著作権に関する情報</w:t>
      </w:r>
      <w:r>
        <w:rPr>
          <w:rFonts w:hint="eastAsia"/>
          <w:bCs/>
          <w:color w:val="000000" w:themeColor="text1"/>
          <w:szCs w:val="21"/>
        </w:rPr>
        <w:t>」の記載については</w:t>
      </w:r>
      <w:r>
        <w:rPr>
          <w:rFonts w:hint="eastAsia"/>
          <w:bCs/>
          <w:color w:val="000000" w:themeColor="text1"/>
          <w:szCs w:val="21"/>
        </w:rPr>
        <w:t>JSA</w:t>
      </w:r>
      <w:r>
        <w:rPr>
          <w:rFonts w:hint="eastAsia"/>
          <w:bCs/>
          <w:color w:val="000000" w:themeColor="text1"/>
          <w:szCs w:val="21"/>
        </w:rPr>
        <w:t>で確認してい</w:t>
      </w:r>
    </w:p>
    <w:p w14:paraId="402487D4" w14:textId="77777777" w:rsidR="00B974A7" w:rsidRDefault="008C798F" w:rsidP="008C798F">
      <w:pPr>
        <w:ind w:firstLineChars="550" w:firstLine="1155"/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ただくことになった。</w:t>
      </w:r>
    </w:p>
    <w:p w14:paraId="11B74300" w14:textId="2A13844C" w:rsidR="005F5FFD" w:rsidRDefault="00B974A7" w:rsidP="00B974A7">
      <w:p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 xml:space="preserve">　　　　</w:t>
      </w:r>
      <w:r>
        <w:rPr>
          <w:rFonts w:hint="eastAsia"/>
          <w:bCs/>
          <w:color w:val="000000" w:themeColor="text1"/>
          <w:szCs w:val="21"/>
        </w:rPr>
        <w:t xml:space="preserve"> </w:t>
      </w:r>
      <w:r>
        <w:rPr>
          <w:rFonts w:hint="eastAsia"/>
          <w:bCs/>
          <w:color w:val="000000" w:themeColor="text1"/>
          <w:szCs w:val="21"/>
        </w:rPr>
        <w:t>・誤記部分を修正</w:t>
      </w:r>
      <w:r w:rsidR="004D1E8D">
        <w:rPr>
          <w:rFonts w:hint="eastAsia"/>
          <w:bCs/>
          <w:color w:val="000000" w:themeColor="text1"/>
          <w:szCs w:val="21"/>
        </w:rPr>
        <w:t>の上、</w:t>
      </w:r>
      <w:r w:rsidR="004D1E8D">
        <w:rPr>
          <w:rFonts w:hint="eastAsia"/>
          <w:bCs/>
          <w:color w:val="000000" w:themeColor="text1"/>
          <w:szCs w:val="21"/>
        </w:rPr>
        <w:t>JSA</w:t>
      </w:r>
      <w:r w:rsidR="004D1E8D">
        <w:rPr>
          <w:rFonts w:hint="eastAsia"/>
          <w:bCs/>
          <w:color w:val="000000" w:themeColor="text1"/>
          <w:szCs w:val="21"/>
        </w:rPr>
        <w:t>に提出することになった。</w:t>
      </w:r>
    </w:p>
    <w:p w14:paraId="61CA3DF6" w14:textId="616D8EBA" w:rsidR="00BD2675" w:rsidRDefault="00BD2675" w:rsidP="005F5FFD">
      <w:pPr>
        <w:ind w:firstLineChars="350" w:firstLine="735"/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・</w:t>
      </w:r>
      <w:r w:rsidR="008C798F">
        <w:rPr>
          <w:rFonts w:hint="eastAsia"/>
          <w:bCs/>
          <w:color w:val="000000" w:themeColor="text1"/>
          <w:szCs w:val="21"/>
        </w:rPr>
        <w:t>JIS</w:t>
      </w:r>
      <w:r w:rsidR="008C798F">
        <w:rPr>
          <w:rFonts w:hint="eastAsia"/>
          <w:bCs/>
          <w:color w:val="000000" w:themeColor="text1"/>
          <w:szCs w:val="21"/>
        </w:rPr>
        <w:t>案について</w:t>
      </w:r>
    </w:p>
    <w:p w14:paraId="143F735D" w14:textId="4D9E87FE" w:rsidR="00C87EDB" w:rsidRDefault="008C798F" w:rsidP="008C798F">
      <w:pPr>
        <w:ind w:firstLineChars="350" w:firstLine="735"/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 xml:space="preserve">　</w:t>
      </w:r>
      <w:r w:rsidR="003C1A31">
        <w:rPr>
          <w:rFonts w:hint="eastAsia"/>
          <w:bCs/>
          <w:color w:val="000000" w:themeColor="text1"/>
          <w:szCs w:val="21"/>
        </w:rPr>
        <w:t>・</w:t>
      </w:r>
      <w:r w:rsidR="00C87EDB">
        <w:rPr>
          <w:rFonts w:hint="eastAsia"/>
          <w:bCs/>
          <w:color w:val="000000" w:themeColor="text1"/>
          <w:szCs w:val="21"/>
        </w:rPr>
        <w:t>図、附属書</w:t>
      </w:r>
      <w:r w:rsidR="00C87EDB">
        <w:rPr>
          <w:rFonts w:hint="eastAsia"/>
          <w:bCs/>
          <w:color w:val="000000" w:themeColor="text1"/>
          <w:szCs w:val="21"/>
        </w:rPr>
        <w:t>A,</w:t>
      </w:r>
      <w:r w:rsidR="00C87EDB">
        <w:rPr>
          <w:bCs/>
          <w:color w:val="000000" w:themeColor="text1"/>
          <w:szCs w:val="21"/>
        </w:rPr>
        <w:t xml:space="preserve"> </w:t>
      </w:r>
      <w:r w:rsidR="00C87EDB">
        <w:rPr>
          <w:rFonts w:hint="eastAsia"/>
          <w:bCs/>
          <w:color w:val="000000" w:themeColor="text1"/>
          <w:szCs w:val="21"/>
        </w:rPr>
        <w:t>B</w:t>
      </w:r>
      <w:r w:rsidR="00C87EDB">
        <w:rPr>
          <w:rFonts w:hint="eastAsia"/>
          <w:bCs/>
          <w:color w:val="000000" w:themeColor="text1"/>
          <w:szCs w:val="21"/>
        </w:rPr>
        <w:t>の表については、例えば「</w:t>
      </w:r>
      <w:r w:rsidR="00C87EDB">
        <w:rPr>
          <w:rFonts w:hint="eastAsia"/>
          <w:bCs/>
          <w:color w:val="000000" w:themeColor="text1"/>
          <w:szCs w:val="21"/>
        </w:rPr>
        <w:t>ITU-T</w:t>
      </w:r>
      <w:r w:rsidR="00C87EDB">
        <w:rPr>
          <w:rFonts w:hint="eastAsia"/>
          <w:bCs/>
          <w:color w:val="000000" w:themeColor="text1"/>
          <w:szCs w:val="21"/>
        </w:rPr>
        <w:t>の○○を参照する」、「</w:t>
      </w:r>
      <w:r w:rsidR="00C87EDB">
        <w:rPr>
          <w:rFonts w:hint="eastAsia"/>
          <w:bCs/>
          <w:color w:val="000000" w:themeColor="text1"/>
          <w:szCs w:val="21"/>
        </w:rPr>
        <w:t>ITU-T</w:t>
      </w:r>
      <w:r w:rsidR="00C87EDB">
        <w:rPr>
          <w:rFonts w:hint="eastAsia"/>
          <w:bCs/>
          <w:color w:val="000000" w:themeColor="text1"/>
          <w:szCs w:val="21"/>
        </w:rPr>
        <w:t>では○○の項目の</w:t>
      </w:r>
    </w:p>
    <w:p w14:paraId="7DBFE1C5" w14:textId="77777777" w:rsidR="00C87EDB" w:rsidRDefault="00C87EDB" w:rsidP="00C87EDB">
      <w:pPr>
        <w:ind w:firstLineChars="350" w:firstLine="735"/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 xml:space="preserve">　　測定が規定されている」などの表記で良いのではないかという指摘があった。表にする場合でも、</w:t>
      </w:r>
    </w:p>
    <w:p w14:paraId="194F2327" w14:textId="33922529" w:rsidR="00F1359C" w:rsidRDefault="00C87EDB" w:rsidP="00C87EDB">
      <w:pPr>
        <w:ind w:firstLineChars="550" w:firstLine="1155"/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そこに規定値を記載する必要はない。他の新しい</w:t>
      </w:r>
      <w:r>
        <w:rPr>
          <w:rFonts w:hint="eastAsia"/>
          <w:bCs/>
          <w:color w:val="000000" w:themeColor="text1"/>
          <w:szCs w:val="21"/>
        </w:rPr>
        <w:t>JIS</w:t>
      </w:r>
      <w:r>
        <w:rPr>
          <w:rFonts w:hint="eastAsia"/>
          <w:bCs/>
          <w:color w:val="000000" w:themeColor="text1"/>
          <w:szCs w:val="21"/>
        </w:rPr>
        <w:t>も参考にして表記を検討する。</w:t>
      </w:r>
    </w:p>
    <w:p w14:paraId="790BC716" w14:textId="7A1B7F6D" w:rsidR="00BD2675" w:rsidRPr="005F5FFD" w:rsidRDefault="00C87EDB" w:rsidP="00C8097E">
      <w:pPr>
        <w:ind w:firstLineChars="350" w:firstLine="735"/>
      </w:pPr>
      <w:r>
        <w:rPr>
          <w:rFonts w:hint="eastAsia"/>
        </w:rPr>
        <w:t xml:space="preserve">　・英語表記で周知されていて通用する言葉は、無理に日本語にする必要はないとの指摘があった。</w:t>
      </w:r>
    </w:p>
    <w:p w14:paraId="4B14762C" w14:textId="263E14BE" w:rsidR="0008158B" w:rsidRPr="0008158B" w:rsidRDefault="006810F6" w:rsidP="00595273">
      <w:pPr>
        <w:ind w:leftChars="67" w:left="141"/>
      </w:pPr>
      <w:r>
        <w:rPr>
          <w:rFonts w:hint="eastAsia"/>
        </w:rPr>
        <w:t xml:space="preserve">　</w:t>
      </w:r>
      <w:r w:rsidR="00A02DF8">
        <w:rPr>
          <w:rFonts w:hint="eastAsia"/>
        </w:rPr>
        <w:t>②</w:t>
      </w:r>
      <w:r w:rsidR="0008158B">
        <w:rPr>
          <w:rFonts w:hint="eastAsia"/>
        </w:rPr>
        <w:t xml:space="preserve"> </w:t>
      </w:r>
      <w:r w:rsidR="0008158B">
        <w:rPr>
          <w:rFonts w:hint="eastAsia"/>
        </w:rPr>
        <w:t>光半導体増幅器</w:t>
      </w:r>
      <w:r w:rsidR="00F63BE1">
        <w:rPr>
          <w:rFonts w:hint="eastAsia"/>
        </w:rPr>
        <w:t xml:space="preserve">　</w:t>
      </w:r>
    </w:p>
    <w:p w14:paraId="6B065345" w14:textId="5A7A4BDE" w:rsidR="00E1596F" w:rsidRDefault="00747981" w:rsidP="000D6F1C">
      <w:pPr>
        <w:ind w:leftChars="67" w:left="771" w:hangingChars="300" w:hanging="630"/>
      </w:pPr>
      <w:r>
        <w:rPr>
          <w:rFonts w:hint="eastAsia"/>
        </w:rPr>
        <w:t xml:space="preserve">　　・</w:t>
      </w:r>
      <w:r w:rsidR="00E1596F">
        <w:rPr>
          <w:rFonts w:hint="eastAsia"/>
        </w:rPr>
        <w:t>（報告事項なし）</w:t>
      </w:r>
    </w:p>
    <w:p w14:paraId="20BD56E5" w14:textId="1ADBE66D" w:rsidR="00A02DF8" w:rsidRDefault="00A02DF8" w:rsidP="000D6F1C">
      <w:pPr>
        <w:ind w:leftChars="67" w:left="771" w:hangingChars="300" w:hanging="630"/>
      </w:pPr>
      <w:r>
        <w:rPr>
          <w:rFonts w:hint="eastAsia"/>
        </w:rPr>
        <w:t xml:space="preserve">　③</w:t>
      </w:r>
      <w:r>
        <w:rPr>
          <w:rFonts w:hint="eastAsia"/>
        </w:rPr>
        <w:t xml:space="preserve"> </w:t>
      </w:r>
      <w:r w:rsidRPr="00A02DF8">
        <w:rPr>
          <w:rFonts w:eastAsia="ＭＳ Ｐ明朝" w:hint="eastAsia"/>
          <w:bCs/>
          <w:color w:val="000000" w:themeColor="text1"/>
          <w:szCs w:val="21"/>
        </w:rPr>
        <w:t>JIS</w:t>
      </w:r>
      <w:r w:rsidRPr="00A02DF8">
        <w:rPr>
          <w:rFonts w:eastAsia="ＭＳ Ｐ明朝"/>
          <w:bCs/>
          <w:color w:val="000000" w:themeColor="text1"/>
          <w:szCs w:val="21"/>
        </w:rPr>
        <w:t xml:space="preserve"> C 5953-3</w:t>
      </w:r>
      <w:r w:rsidRPr="005938B7">
        <w:rPr>
          <w:rFonts w:ascii="ＭＳ 明朝" w:hAnsi="ＭＳ 明朝" w:hint="eastAsia"/>
          <w:bCs/>
          <w:color w:val="000000" w:themeColor="text1"/>
          <w:szCs w:val="21"/>
        </w:rPr>
        <w:t>の改正支援</w:t>
      </w:r>
    </w:p>
    <w:p w14:paraId="2196D6A4" w14:textId="27B421A7" w:rsidR="00A02DF8" w:rsidRDefault="005938B7" w:rsidP="005938B7">
      <w:pPr>
        <w:ind w:firstLineChars="250" w:firstLine="525"/>
      </w:pPr>
      <w:r>
        <w:rPr>
          <w:rFonts w:hint="eastAsia"/>
        </w:rPr>
        <w:t>・（報告事項なし）</w:t>
      </w:r>
    </w:p>
    <w:p w14:paraId="447BD9E9" w14:textId="77777777" w:rsidR="005938B7" w:rsidRDefault="005938B7" w:rsidP="005938B7">
      <w:pPr>
        <w:ind w:firstLineChars="250" w:firstLine="525"/>
      </w:pPr>
    </w:p>
    <w:p w14:paraId="6CB55D5F" w14:textId="0F0FE7E3" w:rsidR="00113745" w:rsidRDefault="00E1596F" w:rsidP="00E1596F">
      <w:pPr>
        <w:ind w:firstLineChars="50" w:firstLine="105"/>
      </w:pPr>
      <w:r>
        <w:rPr>
          <w:rFonts w:hint="eastAsia"/>
        </w:rPr>
        <w:t>(</w:t>
      </w:r>
      <w:r w:rsidR="00C87EDB">
        <w:rPr>
          <w:rFonts w:hint="eastAsia"/>
        </w:rPr>
        <w:t>4</w:t>
      </w:r>
      <w:r>
        <w:t>)</w:t>
      </w:r>
      <w:r w:rsidR="00161F5C">
        <w:rPr>
          <w:rFonts w:hint="eastAsia"/>
        </w:rPr>
        <w:t xml:space="preserve"> </w:t>
      </w:r>
      <w:r>
        <w:rPr>
          <w:rFonts w:hint="eastAsia"/>
        </w:rPr>
        <w:t>JIS</w:t>
      </w:r>
      <w:r>
        <w:rPr>
          <w:rFonts w:hint="eastAsia"/>
        </w:rPr>
        <w:t>見直し検討の進捗状況</w:t>
      </w:r>
    </w:p>
    <w:p w14:paraId="04CC0784" w14:textId="77777777" w:rsidR="00E1596F" w:rsidRDefault="00E1596F" w:rsidP="00E1596F">
      <w:pPr>
        <w:ind w:firstLineChars="50" w:firstLine="105"/>
      </w:pPr>
      <w:r>
        <w:rPr>
          <w:rFonts w:hint="eastAsia"/>
        </w:rPr>
        <w:t xml:space="preserve">　　・（報告事項なし）　</w:t>
      </w:r>
    </w:p>
    <w:p w14:paraId="190D758C" w14:textId="1C919BA1" w:rsidR="00C8097E" w:rsidRDefault="00C8097E" w:rsidP="00C8097E"/>
    <w:p w14:paraId="02E88808" w14:textId="77777777" w:rsidR="00C8097E" w:rsidRPr="00531438" w:rsidRDefault="00C8097E" w:rsidP="00C8097E"/>
    <w:p w14:paraId="6762F1CD" w14:textId="50A93FB5" w:rsidR="007C43C7" w:rsidRDefault="004B781C" w:rsidP="007B5DEE">
      <w:pPr>
        <w:ind w:firstLineChars="50" w:firstLine="105"/>
      </w:pPr>
      <w:r>
        <w:rPr>
          <w:rFonts w:hint="eastAsia"/>
        </w:rPr>
        <w:lastRenderedPageBreak/>
        <w:t>(</w:t>
      </w:r>
      <w:r w:rsidR="00C87EDB">
        <w:rPr>
          <w:rFonts w:hint="eastAsia"/>
        </w:rPr>
        <w:t>5</w:t>
      </w:r>
      <w:r w:rsidR="004134C7">
        <w:rPr>
          <w:rFonts w:hint="eastAsia"/>
        </w:rPr>
        <w:t>)</w:t>
      </w:r>
      <w:r w:rsidR="00161F5C">
        <w:rPr>
          <w:rFonts w:hint="eastAsia"/>
        </w:rPr>
        <w:t xml:space="preserve"> </w:t>
      </w:r>
      <w:r w:rsidR="0071034D">
        <w:rPr>
          <w:rFonts w:hint="eastAsia"/>
        </w:rPr>
        <w:t>国際標準化関連</w:t>
      </w:r>
    </w:p>
    <w:p w14:paraId="59E33EEE" w14:textId="706A4EC7" w:rsidR="004E1C59" w:rsidRDefault="00D046A3" w:rsidP="008B1484">
      <w:pPr>
        <w:ind w:firstLineChars="150" w:firstLine="315"/>
        <w:rPr>
          <w:szCs w:val="21"/>
        </w:rPr>
      </w:pPr>
      <w:r>
        <w:rPr>
          <w:rFonts w:hint="eastAsia"/>
          <w:szCs w:val="21"/>
        </w:rPr>
        <w:t>①</w:t>
      </w:r>
      <w:r>
        <w:rPr>
          <w:rFonts w:hint="eastAsia"/>
          <w:szCs w:val="21"/>
        </w:rPr>
        <w:t xml:space="preserve"> </w:t>
      </w:r>
      <w:r w:rsidR="005938B7" w:rsidRPr="005938B7">
        <w:rPr>
          <w:bCs/>
          <w:color w:val="000000" w:themeColor="text1"/>
          <w:szCs w:val="21"/>
        </w:rPr>
        <w:t xml:space="preserve">国際標準化の進捗状況　</w:t>
      </w:r>
      <w:r w:rsidR="005938B7">
        <w:rPr>
          <w:rFonts w:hint="eastAsia"/>
          <w:bCs/>
          <w:color w:val="000000" w:themeColor="text1"/>
          <w:szCs w:val="21"/>
        </w:rPr>
        <w:t>（</w:t>
      </w:r>
      <w:r w:rsidR="005938B7" w:rsidRPr="005938B7">
        <w:rPr>
          <w:bCs/>
          <w:color w:val="000000" w:themeColor="text1"/>
          <w:szCs w:val="21"/>
        </w:rPr>
        <w:t>資料</w:t>
      </w:r>
      <w:r w:rsidR="005938B7" w:rsidRPr="005938B7">
        <w:rPr>
          <w:bCs/>
          <w:color w:val="000000" w:themeColor="text1"/>
          <w:szCs w:val="21"/>
        </w:rPr>
        <w:t>No.20-</w:t>
      </w:r>
      <w:r w:rsidR="00C8097E">
        <w:rPr>
          <w:rFonts w:hint="eastAsia"/>
          <w:bCs/>
          <w:color w:val="000000" w:themeColor="text1"/>
          <w:szCs w:val="21"/>
        </w:rPr>
        <w:t>3</w:t>
      </w:r>
      <w:r w:rsidR="005938B7" w:rsidRPr="005938B7">
        <w:rPr>
          <w:bCs/>
          <w:color w:val="000000" w:themeColor="text1"/>
          <w:szCs w:val="21"/>
        </w:rPr>
        <w:t>-7-1</w:t>
      </w:r>
      <w:r w:rsidR="005938B7">
        <w:rPr>
          <w:rFonts w:hint="eastAsia"/>
          <w:bCs/>
          <w:color w:val="000000" w:themeColor="text1"/>
          <w:szCs w:val="21"/>
        </w:rPr>
        <w:t>）</w:t>
      </w:r>
    </w:p>
    <w:p w14:paraId="06CF8DCF" w14:textId="50B75D88" w:rsidR="00E32523" w:rsidRDefault="008B1484" w:rsidP="005938B7">
      <w:pPr>
        <w:ind w:leftChars="150" w:left="8295" w:hangingChars="3800" w:hanging="7980"/>
        <w:rPr>
          <w:szCs w:val="21"/>
        </w:rPr>
      </w:pPr>
      <w:r>
        <w:rPr>
          <w:rFonts w:hint="eastAsia"/>
          <w:szCs w:val="21"/>
        </w:rPr>
        <w:t xml:space="preserve">　</w:t>
      </w:r>
      <w:r w:rsidR="00E32523">
        <w:rPr>
          <w:rFonts w:hint="eastAsia"/>
          <w:szCs w:val="21"/>
        </w:rPr>
        <w:t>・</w:t>
      </w:r>
      <w:r w:rsidR="00E611C4">
        <w:rPr>
          <w:rFonts w:hint="eastAsia"/>
          <w:szCs w:val="21"/>
        </w:rPr>
        <w:t>下小園氏より</w:t>
      </w:r>
      <w:r w:rsidR="00704425">
        <w:rPr>
          <w:rFonts w:hint="eastAsia"/>
          <w:szCs w:val="21"/>
        </w:rPr>
        <w:t>、</w:t>
      </w:r>
      <w:r w:rsidR="00352E66">
        <w:rPr>
          <w:rFonts w:hint="eastAsia"/>
          <w:szCs w:val="21"/>
        </w:rPr>
        <w:t>資料に基づき説明があった。</w:t>
      </w:r>
    </w:p>
    <w:p w14:paraId="5F4C97FF" w14:textId="77777777" w:rsidR="00C8097E" w:rsidRDefault="00352E66" w:rsidP="00C8097E">
      <w:pPr>
        <w:ind w:leftChars="150" w:left="8295" w:hangingChars="3800" w:hanging="7980"/>
        <w:rPr>
          <w:rFonts w:eastAsia="ＭＳ Ｐ明朝"/>
          <w:bCs/>
          <w:color w:val="000000" w:themeColor="text1"/>
          <w:szCs w:val="21"/>
        </w:rPr>
      </w:pPr>
      <w:r>
        <w:rPr>
          <w:rFonts w:hint="eastAsia"/>
          <w:szCs w:val="21"/>
        </w:rPr>
        <w:t xml:space="preserve">　・</w:t>
      </w:r>
      <w:r w:rsidRPr="00A02DF8">
        <w:rPr>
          <w:rFonts w:eastAsia="ＭＳ Ｐ明朝" w:hint="eastAsia"/>
          <w:bCs/>
          <w:color w:val="000000" w:themeColor="text1"/>
          <w:szCs w:val="21"/>
        </w:rPr>
        <w:t>JIS</w:t>
      </w:r>
      <w:r w:rsidRPr="00A02DF8">
        <w:rPr>
          <w:rFonts w:eastAsia="ＭＳ Ｐ明朝"/>
          <w:bCs/>
          <w:color w:val="000000" w:themeColor="text1"/>
          <w:szCs w:val="21"/>
        </w:rPr>
        <w:t xml:space="preserve"> C 5953-3</w:t>
      </w:r>
      <w:r>
        <w:rPr>
          <w:rFonts w:eastAsia="ＭＳ Ｐ明朝" w:hint="eastAsia"/>
          <w:bCs/>
          <w:color w:val="000000" w:themeColor="text1"/>
          <w:szCs w:val="21"/>
        </w:rPr>
        <w:t>の対応国際規格である</w:t>
      </w:r>
      <w:r>
        <w:rPr>
          <w:rFonts w:hint="eastAsia"/>
          <w:szCs w:val="21"/>
        </w:rPr>
        <w:t>IEC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62149-3</w:t>
      </w:r>
      <w:r>
        <w:rPr>
          <w:rFonts w:hint="eastAsia"/>
          <w:szCs w:val="21"/>
        </w:rPr>
        <w:t>の</w:t>
      </w:r>
      <w:r w:rsidR="00C8097E">
        <w:rPr>
          <w:rFonts w:hint="eastAsia"/>
          <w:szCs w:val="21"/>
        </w:rPr>
        <w:t>改訂の議論が進んだ時点で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JIS</w:t>
      </w:r>
      <w:r w:rsidRPr="00A02DF8">
        <w:rPr>
          <w:rFonts w:eastAsia="ＭＳ Ｐ明朝"/>
          <w:bCs/>
          <w:color w:val="000000" w:themeColor="text1"/>
          <w:szCs w:val="21"/>
        </w:rPr>
        <w:t xml:space="preserve"> C 5953-3</w:t>
      </w:r>
      <w:r>
        <w:rPr>
          <w:rFonts w:eastAsia="ＭＳ Ｐ明朝" w:hint="eastAsia"/>
          <w:bCs/>
          <w:color w:val="000000" w:themeColor="text1"/>
          <w:szCs w:val="21"/>
        </w:rPr>
        <w:t>の改正方</w:t>
      </w:r>
    </w:p>
    <w:p w14:paraId="258C06A5" w14:textId="6492657F" w:rsidR="00352E66" w:rsidRDefault="00352E66" w:rsidP="00C8097E">
      <w:pPr>
        <w:ind w:leftChars="350" w:left="8295" w:hangingChars="3600" w:hanging="7560"/>
        <w:rPr>
          <w:szCs w:val="21"/>
        </w:rPr>
      </w:pPr>
      <w:r>
        <w:rPr>
          <w:rFonts w:eastAsia="ＭＳ Ｐ明朝" w:hint="eastAsia"/>
          <w:bCs/>
          <w:color w:val="000000" w:themeColor="text1"/>
          <w:szCs w:val="21"/>
        </w:rPr>
        <w:t>針の有無を決める。</w:t>
      </w:r>
    </w:p>
    <w:p w14:paraId="637FF498" w14:textId="186A3BD7" w:rsidR="008B1484" w:rsidRPr="00352E66" w:rsidRDefault="004E1C59" w:rsidP="00352E66">
      <w:pPr>
        <w:ind w:firstLineChars="150" w:firstLine="315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hint="eastAsia"/>
          <w:szCs w:val="21"/>
        </w:rPr>
        <w:t>②</w:t>
      </w:r>
      <w:r>
        <w:rPr>
          <w:rFonts w:hint="eastAsia"/>
          <w:szCs w:val="21"/>
        </w:rPr>
        <w:t xml:space="preserve"> </w:t>
      </w:r>
      <w:r w:rsidR="005938B7" w:rsidRPr="005938B7">
        <w:rPr>
          <w:rFonts w:asciiTheme="minorHAnsi" w:hAnsiTheme="minorHAnsi"/>
          <w:bCs/>
          <w:color w:val="000000" w:themeColor="text1"/>
          <w:szCs w:val="21"/>
        </w:rPr>
        <w:t>IECTR 62572-4 ed.2</w:t>
      </w:r>
      <w:r w:rsidR="005938B7" w:rsidRPr="005938B7">
        <w:rPr>
          <w:rFonts w:asciiTheme="minorHAnsi" w:hAnsiTheme="minorHAnsi"/>
          <w:bCs/>
          <w:color w:val="000000" w:themeColor="text1"/>
          <w:szCs w:val="21"/>
        </w:rPr>
        <w:t xml:space="preserve">の審議状況　</w:t>
      </w:r>
      <w:r w:rsidR="005938B7">
        <w:rPr>
          <w:rFonts w:asciiTheme="minorHAnsi" w:hAnsiTheme="minorHAnsi" w:hint="eastAsia"/>
          <w:bCs/>
          <w:color w:val="000000" w:themeColor="text1"/>
          <w:szCs w:val="21"/>
        </w:rPr>
        <w:t>（</w:t>
      </w:r>
      <w:r w:rsidR="005938B7" w:rsidRPr="005938B7">
        <w:rPr>
          <w:rFonts w:asciiTheme="minorHAnsi" w:hAnsiTheme="minorHAnsi"/>
          <w:bCs/>
          <w:color w:val="000000" w:themeColor="text1"/>
          <w:szCs w:val="21"/>
        </w:rPr>
        <w:t>資料</w:t>
      </w:r>
      <w:r w:rsidR="005938B7" w:rsidRPr="005938B7">
        <w:rPr>
          <w:rFonts w:asciiTheme="minorHAnsi" w:hAnsiTheme="minorHAnsi"/>
          <w:bCs/>
          <w:color w:val="000000" w:themeColor="text1"/>
          <w:szCs w:val="21"/>
        </w:rPr>
        <w:t>No.20-</w:t>
      </w:r>
      <w:r w:rsidR="00C8097E">
        <w:rPr>
          <w:rFonts w:asciiTheme="minorHAnsi" w:hAnsiTheme="minorHAnsi" w:hint="eastAsia"/>
          <w:bCs/>
          <w:color w:val="000000" w:themeColor="text1"/>
          <w:szCs w:val="21"/>
        </w:rPr>
        <w:t>3</w:t>
      </w:r>
      <w:r w:rsidR="005938B7" w:rsidRPr="005938B7">
        <w:rPr>
          <w:rFonts w:asciiTheme="minorHAnsi" w:hAnsiTheme="minorHAnsi"/>
          <w:bCs/>
          <w:color w:val="000000" w:themeColor="text1"/>
          <w:szCs w:val="21"/>
        </w:rPr>
        <w:t>-7-2</w:t>
      </w:r>
      <w:r w:rsidR="005938B7">
        <w:rPr>
          <w:rFonts w:asciiTheme="minorHAnsi" w:hAnsiTheme="minorHAnsi" w:hint="eastAsia"/>
          <w:bCs/>
          <w:color w:val="000000" w:themeColor="text1"/>
          <w:szCs w:val="21"/>
        </w:rPr>
        <w:t>）</w:t>
      </w:r>
    </w:p>
    <w:p w14:paraId="0AB353E4" w14:textId="465EF203" w:rsidR="0072687F" w:rsidRPr="008B7D83" w:rsidRDefault="00B90C50" w:rsidP="00C8097E">
      <w:pPr>
        <w:ind w:leftChars="250" w:left="630" w:hangingChars="50" w:hanging="105"/>
        <w:rPr>
          <w:bCs/>
          <w:color w:val="000000" w:themeColor="text1"/>
          <w:szCs w:val="21"/>
        </w:rPr>
      </w:pPr>
      <w:r w:rsidRPr="0072687F">
        <w:rPr>
          <w:rFonts w:ascii="ＭＳ 明朝" w:hAnsi="ＭＳ 明朝" w:hint="eastAsia"/>
          <w:bCs/>
          <w:color w:val="000000" w:themeColor="text1"/>
          <w:szCs w:val="21"/>
        </w:rPr>
        <w:t>・渋谷</w:t>
      </w:r>
      <w:r w:rsidR="00E32523" w:rsidRPr="0072687F">
        <w:rPr>
          <w:rFonts w:ascii="ＭＳ 明朝" w:hAnsi="ＭＳ 明朝" w:hint="eastAsia"/>
          <w:bCs/>
          <w:color w:val="000000" w:themeColor="text1"/>
          <w:szCs w:val="21"/>
        </w:rPr>
        <w:t>氏</w:t>
      </w:r>
      <w:r w:rsidR="00E611C4">
        <w:rPr>
          <w:rFonts w:ascii="ＭＳ 明朝" w:hAnsi="ＭＳ 明朝" w:hint="eastAsia"/>
          <w:bCs/>
          <w:color w:val="000000" w:themeColor="text1"/>
          <w:szCs w:val="21"/>
        </w:rPr>
        <w:t>より</w:t>
      </w:r>
      <w:r w:rsidR="008B7D83">
        <w:rPr>
          <w:rFonts w:ascii="ＭＳ 明朝" w:hAnsi="ＭＳ 明朝" w:hint="eastAsia"/>
          <w:bCs/>
          <w:color w:val="000000" w:themeColor="text1"/>
          <w:szCs w:val="21"/>
        </w:rPr>
        <w:t>、</w:t>
      </w:r>
      <w:r w:rsidR="00E611C4" w:rsidRPr="00E1596F">
        <w:rPr>
          <w:bCs/>
          <w:color w:val="000000" w:themeColor="text1"/>
          <w:szCs w:val="21"/>
        </w:rPr>
        <w:t>IECTR62572-4</w:t>
      </w:r>
      <w:r w:rsidR="00E611C4">
        <w:rPr>
          <w:bCs/>
          <w:color w:val="000000" w:themeColor="text1"/>
          <w:szCs w:val="21"/>
        </w:rPr>
        <w:t xml:space="preserve"> </w:t>
      </w:r>
      <w:r w:rsidR="00352E66">
        <w:rPr>
          <w:bCs/>
          <w:color w:val="000000" w:themeColor="text1"/>
          <w:szCs w:val="21"/>
        </w:rPr>
        <w:t>e</w:t>
      </w:r>
      <w:r w:rsidR="00E611C4">
        <w:rPr>
          <w:bCs/>
          <w:color w:val="000000" w:themeColor="text1"/>
          <w:szCs w:val="21"/>
        </w:rPr>
        <w:t>d2</w:t>
      </w:r>
      <w:r w:rsidR="00E611C4">
        <w:rPr>
          <w:rFonts w:hint="eastAsia"/>
          <w:bCs/>
          <w:color w:val="000000" w:themeColor="text1"/>
          <w:szCs w:val="21"/>
        </w:rPr>
        <w:t>の</w:t>
      </w:r>
      <w:r w:rsidR="00352E66">
        <w:rPr>
          <w:rFonts w:hint="eastAsia"/>
          <w:bCs/>
          <w:color w:val="000000" w:themeColor="text1"/>
          <w:szCs w:val="21"/>
        </w:rPr>
        <w:t>審議</w:t>
      </w:r>
      <w:r w:rsidR="008B7D83">
        <w:rPr>
          <w:rFonts w:hint="eastAsia"/>
          <w:bCs/>
          <w:color w:val="000000" w:themeColor="text1"/>
          <w:szCs w:val="21"/>
        </w:rPr>
        <w:t>状況</w:t>
      </w:r>
      <w:r w:rsidR="00E611C4">
        <w:rPr>
          <w:rFonts w:hint="eastAsia"/>
          <w:bCs/>
          <w:color w:val="000000" w:themeColor="text1"/>
          <w:szCs w:val="21"/>
        </w:rPr>
        <w:t>について</w:t>
      </w:r>
      <w:r w:rsidR="008B7D83">
        <w:rPr>
          <w:rFonts w:hint="eastAsia"/>
          <w:bCs/>
          <w:color w:val="000000" w:themeColor="text1"/>
          <w:szCs w:val="21"/>
        </w:rPr>
        <w:t>「</w:t>
      </w:r>
      <w:r w:rsidR="00C8097E">
        <w:rPr>
          <w:rFonts w:hint="eastAsia"/>
          <w:bCs/>
          <w:color w:val="000000" w:themeColor="text1"/>
          <w:szCs w:val="21"/>
        </w:rPr>
        <w:t>9</w:t>
      </w:r>
      <w:r w:rsidR="008B7D83" w:rsidRPr="008B7D83">
        <w:rPr>
          <w:szCs w:val="21"/>
        </w:rPr>
        <w:t>月</w:t>
      </w:r>
      <w:r w:rsidR="00C8097E">
        <w:rPr>
          <w:rFonts w:hint="eastAsia"/>
          <w:szCs w:val="21"/>
        </w:rPr>
        <w:t>8</w:t>
      </w:r>
      <w:r w:rsidR="008B7D83" w:rsidRPr="008B7D83">
        <w:rPr>
          <w:szCs w:val="21"/>
        </w:rPr>
        <w:t>日付けで発行された</w:t>
      </w:r>
      <w:r w:rsidR="008B7D83">
        <w:rPr>
          <w:rFonts w:hint="eastAsia"/>
          <w:szCs w:val="21"/>
        </w:rPr>
        <w:t>」との報告があった。</w:t>
      </w:r>
    </w:p>
    <w:p w14:paraId="1CA60754" w14:textId="77777777" w:rsidR="00E611C4" w:rsidRPr="00E611C4" w:rsidRDefault="00E611C4" w:rsidP="0072687F">
      <w:pPr>
        <w:rPr>
          <w:rFonts w:ascii="ＭＳ 明朝" w:hAnsi="ＭＳ 明朝"/>
          <w:bCs/>
          <w:color w:val="000000" w:themeColor="text1"/>
          <w:szCs w:val="21"/>
        </w:rPr>
      </w:pPr>
    </w:p>
    <w:p w14:paraId="2873EF85" w14:textId="5124878A" w:rsidR="0071034D" w:rsidRDefault="0071034D" w:rsidP="0071034D">
      <w:pPr>
        <w:ind w:firstLineChars="50" w:firstLine="105"/>
        <w:rPr>
          <w:szCs w:val="21"/>
        </w:rPr>
      </w:pPr>
      <w:r>
        <w:rPr>
          <w:rFonts w:hint="eastAsia"/>
          <w:szCs w:val="21"/>
        </w:rPr>
        <w:t>(</w:t>
      </w:r>
      <w:r w:rsidR="00C8097E">
        <w:rPr>
          <w:szCs w:val="21"/>
        </w:rPr>
        <w:t>6</w:t>
      </w:r>
      <w:r>
        <w:rPr>
          <w:szCs w:val="21"/>
        </w:rPr>
        <w:t>)</w:t>
      </w:r>
      <w:r w:rsidR="00161F5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その他</w:t>
      </w:r>
    </w:p>
    <w:p w14:paraId="6567CBC7" w14:textId="09A09C9F" w:rsidR="008D4735" w:rsidRDefault="0071034D" w:rsidP="001A46D1">
      <w:pPr>
        <w:ind w:firstLineChars="150" w:firstLine="315"/>
        <w:rPr>
          <w:color w:val="000000" w:themeColor="text1"/>
          <w:szCs w:val="21"/>
        </w:rPr>
      </w:pPr>
      <w:r>
        <w:rPr>
          <w:rFonts w:hint="eastAsia"/>
          <w:szCs w:val="21"/>
        </w:rPr>
        <w:t>①</w:t>
      </w:r>
      <w:r>
        <w:rPr>
          <w:rFonts w:hint="eastAsia"/>
          <w:szCs w:val="21"/>
        </w:rPr>
        <w:t xml:space="preserve"> </w:t>
      </w:r>
      <w:r w:rsidR="00C8097E">
        <w:rPr>
          <w:rFonts w:hint="eastAsia"/>
          <w:color w:val="000000" w:themeColor="text1"/>
          <w:szCs w:val="21"/>
        </w:rPr>
        <w:t>測定・試験・検査の</w:t>
      </w:r>
      <w:r w:rsidR="008D4735" w:rsidRPr="008D4735">
        <w:rPr>
          <w:color w:val="000000" w:themeColor="text1"/>
          <w:szCs w:val="21"/>
        </w:rPr>
        <w:t xml:space="preserve">用語について　</w:t>
      </w:r>
      <w:r w:rsidR="008D4735">
        <w:rPr>
          <w:rFonts w:hint="eastAsia"/>
          <w:color w:val="000000" w:themeColor="text1"/>
          <w:szCs w:val="21"/>
        </w:rPr>
        <w:t>（</w:t>
      </w:r>
      <w:r w:rsidR="008D4735" w:rsidRPr="008D4735">
        <w:rPr>
          <w:color w:val="000000" w:themeColor="text1"/>
          <w:szCs w:val="21"/>
        </w:rPr>
        <w:t>資料</w:t>
      </w:r>
      <w:r w:rsidR="008D4735" w:rsidRPr="008D4735">
        <w:rPr>
          <w:color w:val="000000" w:themeColor="text1"/>
          <w:szCs w:val="21"/>
        </w:rPr>
        <w:t>No.20-</w:t>
      </w:r>
      <w:r w:rsidR="00C8097E">
        <w:rPr>
          <w:color w:val="000000" w:themeColor="text1"/>
          <w:szCs w:val="21"/>
        </w:rPr>
        <w:t>3-2-1</w:t>
      </w:r>
      <w:r w:rsidR="008D4735">
        <w:rPr>
          <w:rFonts w:hint="eastAsia"/>
          <w:color w:val="000000" w:themeColor="text1"/>
          <w:szCs w:val="21"/>
        </w:rPr>
        <w:t>）</w:t>
      </w:r>
    </w:p>
    <w:p w14:paraId="7DBD0195" w14:textId="700D81D9" w:rsidR="003E6B1E" w:rsidRDefault="008D4735" w:rsidP="00C8097E">
      <w:pPr>
        <w:ind w:firstLineChars="50" w:firstLine="105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　　・</w:t>
      </w:r>
      <w:r w:rsidR="004B1C8F">
        <w:rPr>
          <w:rFonts w:hint="eastAsia"/>
          <w:color w:val="000000" w:themeColor="text1"/>
          <w:szCs w:val="21"/>
        </w:rPr>
        <w:t>吉田議長、渋谷氏より説明があり、下記のように考える（≒定義する）とのことであった。</w:t>
      </w:r>
    </w:p>
    <w:p w14:paraId="55F96F98" w14:textId="0ABF83A1" w:rsidR="004B1C8F" w:rsidRDefault="004B1C8F" w:rsidP="00C8097E">
      <w:pPr>
        <w:ind w:firstLineChars="50" w:firstLine="105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　　　・測定：</w:t>
      </w:r>
      <w:r>
        <w:rPr>
          <w:rFonts w:hint="eastAsia"/>
          <w:color w:val="000000" w:themeColor="text1"/>
          <w:szCs w:val="21"/>
        </w:rPr>
        <w:t xml:space="preserve"> </w:t>
      </w:r>
      <w:r>
        <w:rPr>
          <w:rFonts w:hint="eastAsia"/>
          <w:color w:val="000000" w:themeColor="text1"/>
          <w:szCs w:val="21"/>
        </w:rPr>
        <w:t>物理量を得る手順、プロセス</w:t>
      </w:r>
    </w:p>
    <w:p w14:paraId="70295E4C" w14:textId="621F023B" w:rsidR="004B1C8F" w:rsidRDefault="004B1C8F" w:rsidP="00C8097E">
      <w:pPr>
        <w:ind w:firstLineChars="50" w:firstLine="105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　　　・試験：</w:t>
      </w:r>
      <w:r>
        <w:rPr>
          <w:rFonts w:hint="eastAsia"/>
          <w:color w:val="000000" w:themeColor="text1"/>
          <w:szCs w:val="21"/>
        </w:rPr>
        <w:t xml:space="preserve"> </w:t>
      </w:r>
      <w:r>
        <w:rPr>
          <w:rFonts w:hint="eastAsia"/>
          <w:color w:val="000000" w:themeColor="text1"/>
          <w:szCs w:val="21"/>
        </w:rPr>
        <w:t>手順に従ってデータを得ること</w:t>
      </w:r>
    </w:p>
    <w:p w14:paraId="5AA56EB8" w14:textId="6F4968F7" w:rsidR="004B1C8F" w:rsidRDefault="004B1C8F" w:rsidP="00C8097E">
      <w:pPr>
        <w:ind w:firstLineChars="50" w:firstLine="105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　　　・検査：</w:t>
      </w:r>
      <w:r>
        <w:rPr>
          <w:rFonts w:hint="eastAsia"/>
          <w:color w:val="000000" w:themeColor="text1"/>
          <w:szCs w:val="21"/>
        </w:rPr>
        <w:t xml:space="preserve"> </w:t>
      </w:r>
      <w:r>
        <w:rPr>
          <w:rFonts w:hint="eastAsia"/>
          <w:color w:val="000000" w:themeColor="text1"/>
          <w:szCs w:val="21"/>
        </w:rPr>
        <w:t>合否を判定すること</w:t>
      </w:r>
    </w:p>
    <w:p w14:paraId="6E4CC8DC" w14:textId="5C9D7A3E" w:rsidR="004B1C8F" w:rsidRPr="004B1C8F" w:rsidRDefault="004B1C8F" w:rsidP="004B1C8F">
      <w:pPr>
        <w:ind w:firstLineChars="50" w:firstLine="105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　　・（参考）他の部会は、「使い分け」、「測定のみ使用」で、光能動部品部会では混合して使用している。</w:t>
      </w:r>
    </w:p>
    <w:p w14:paraId="0383E5C8" w14:textId="10A8A69C" w:rsidR="004B1C8F" w:rsidRDefault="004B1C8F" w:rsidP="00C8097E">
      <w:pPr>
        <w:ind w:firstLineChars="50" w:firstLine="105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　　・今後、既制定の</w:t>
      </w:r>
      <w:r>
        <w:rPr>
          <w:rFonts w:hint="eastAsia"/>
          <w:color w:val="000000" w:themeColor="text1"/>
          <w:szCs w:val="21"/>
        </w:rPr>
        <w:t>JIS</w:t>
      </w:r>
      <w:r w:rsidR="007F3CCA">
        <w:rPr>
          <w:rFonts w:hint="eastAsia"/>
          <w:color w:val="000000" w:themeColor="text1"/>
          <w:szCs w:val="21"/>
        </w:rPr>
        <w:t>を見直す際は、</w:t>
      </w:r>
      <w:r w:rsidR="007F3CCA">
        <w:rPr>
          <w:rFonts w:hint="eastAsia"/>
          <w:color w:val="000000" w:themeColor="text1"/>
          <w:szCs w:val="21"/>
        </w:rPr>
        <w:t>IEC</w:t>
      </w:r>
      <w:r w:rsidR="007F3CCA">
        <w:rPr>
          <w:rFonts w:hint="eastAsia"/>
          <w:color w:val="000000" w:themeColor="text1"/>
          <w:szCs w:val="21"/>
        </w:rPr>
        <w:t>と箇条の目次を比較するなど、</w:t>
      </w:r>
      <w:r w:rsidR="007F3CCA">
        <w:rPr>
          <w:rFonts w:hint="eastAsia"/>
          <w:color w:val="000000" w:themeColor="text1"/>
          <w:szCs w:val="21"/>
        </w:rPr>
        <w:t>IEC</w:t>
      </w:r>
      <w:r w:rsidR="007F3CCA">
        <w:rPr>
          <w:rFonts w:hint="eastAsia"/>
          <w:color w:val="000000" w:themeColor="text1"/>
          <w:szCs w:val="21"/>
        </w:rPr>
        <w:t>との整合性を考慮する。</w:t>
      </w:r>
    </w:p>
    <w:p w14:paraId="310C7B8D" w14:textId="4C82E580" w:rsidR="007F3CCA" w:rsidRDefault="007F3CCA" w:rsidP="00C8097E">
      <w:pPr>
        <w:ind w:firstLineChars="50" w:firstLine="105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　　　また、目次の付け方、上下関係などに注意する。</w:t>
      </w:r>
    </w:p>
    <w:p w14:paraId="6B342D48" w14:textId="0051629E" w:rsidR="009A5DD2" w:rsidRPr="00DD40AF" w:rsidRDefault="009A5DD2" w:rsidP="009A5DD2">
      <w:pPr>
        <w:ind w:firstLineChars="50" w:firstLine="105"/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>
        <w:rPr>
          <w:rFonts w:hint="eastAsia"/>
          <w:szCs w:val="21"/>
        </w:rPr>
        <w:t xml:space="preserve">　②</w:t>
      </w:r>
      <w:r>
        <w:rPr>
          <w:rFonts w:hint="eastAsia"/>
          <w:szCs w:val="21"/>
        </w:rPr>
        <w:t xml:space="preserve"> </w:t>
      </w:r>
      <w:r w:rsidRPr="009A5DD2">
        <w:rPr>
          <w:color w:val="000000" w:themeColor="text1"/>
          <w:szCs w:val="21"/>
        </w:rPr>
        <w:t xml:space="preserve">レーザ安全性標準化部会からの情報展開　</w:t>
      </w:r>
      <w:r w:rsidR="00F9180B">
        <w:rPr>
          <w:rFonts w:hint="eastAsia"/>
          <w:color w:val="000000" w:themeColor="text1"/>
          <w:szCs w:val="21"/>
        </w:rPr>
        <w:t>（</w:t>
      </w:r>
      <w:r w:rsidRPr="009A5DD2">
        <w:rPr>
          <w:color w:val="000000" w:themeColor="text1"/>
          <w:szCs w:val="21"/>
        </w:rPr>
        <w:t>資料</w:t>
      </w:r>
      <w:r w:rsidRPr="009A5DD2">
        <w:rPr>
          <w:color w:val="000000" w:themeColor="text1"/>
          <w:szCs w:val="21"/>
        </w:rPr>
        <w:t>No.20-</w:t>
      </w:r>
      <w:r w:rsidR="00C8097E">
        <w:rPr>
          <w:color w:val="000000" w:themeColor="text1"/>
          <w:szCs w:val="21"/>
        </w:rPr>
        <w:t>3</w:t>
      </w:r>
      <w:r w:rsidRPr="009A5DD2">
        <w:rPr>
          <w:color w:val="000000" w:themeColor="text1"/>
          <w:szCs w:val="21"/>
        </w:rPr>
        <w:t>-7-</w:t>
      </w:r>
      <w:r w:rsidR="00C8097E">
        <w:rPr>
          <w:color w:val="000000" w:themeColor="text1"/>
          <w:szCs w:val="21"/>
        </w:rPr>
        <w:t>3</w:t>
      </w:r>
      <w:r w:rsidR="00F9180B">
        <w:rPr>
          <w:rFonts w:hint="eastAsia"/>
          <w:color w:val="000000" w:themeColor="text1"/>
          <w:szCs w:val="21"/>
        </w:rPr>
        <w:t>）</w:t>
      </w:r>
    </w:p>
    <w:p w14:paraId="17E4B201" w14:textId="3E88AE40" w:rsidR="005B3845" w:rsidRPr="00C8097E" w:rsidRDefault="009A5DD2" w:rsidP="00C8097E">
      <w:pPr>
        <w:ind w:firstLineChars="50" w:firstLine="105"/>
        <w:rPr>
          <w:color w:val="000000" w:themeColor="text1"/>
          <w:szCs w:val="21"/>
        </w:rPr>
      </w:pPr>
      <w:r>
        <w:rPr>
          <w:rFonts w:hint="eastAsia"/>
          <w:szCs w:val="21"/>
        </w:rPr>
        <w:t xml:space="preserve">　　・</w:t>
      </w:r>
      <w:r>
        <w:rPr>
          <w:rFonts w:hint="eastAsia"/>
          <w:color w:val="000000" w:themeColor="text1"/>
          <w:szCs w:val="21"/>
        </w:rPr>
        <w:t>渋谷氏より、資料に基づき、説明があった。</w:t>
      </w:r>
    </w:p>
    <w:p w14:paraId="399294B1" w14:textId="48285403" w:rsidR="00EB2A70" w:rsidRPr="0072687F" w:rsidRDefault="00674B7B" w:rsidP="001A46D1">
      <w:pPr>
        <w:ind w:firstLineChars="150" w:firstLine="315"/>
      </w:pPr>
      <w:r>
        <w:rPr>
          <w:rFonts w:hint="eastAsia"/>
          <w:szCs w:val="21"/>
        </w:rPr>
        <w:t>③</w:t>
      </w:r>
      <w:r w:rsidR="005B3845">
        <w:rPr>
          <w:rFonts w:hint="eastAsia"/>
          <w:szCs w:val="21"/>
        </w:rPr>
        <w:t xml:space="preserve"> </w:t>
      </w:r>
      <w:r w:rsidR="0071034D">
        <w:rPr>
          <w:rFonts w:hint="eastAsia"/>
          <w:szCs w:val="21"/>
        </w:rPr>
        <w:t>次回</w:t>
      </w:r>
      <w:r w:rsidR="009755E7" w:rsidRPr="0072687F">
        <w:t>部会開催日程</w:t>
      </w:r>
      <w:r w:rsidR="00EB2A70" w:rsidRPr="0072687F">
        <w:t xml:space="preserve">　（資料</w:t>
      </w:r>
      <w:r w:rsidR="000A01C9" w:rsidRPr="0072687F">
        <w:t>No.</w:t>
      </w:r>
      <w:r w:rsidR="001A46D1">
        <w:t>20-</w:t>
      </w:r>
      <w:r w:rsidR="00C8097E">
        <w:t>3</w:t>
      </w:r>
      <w:r w:rsidR="001A46D1">
        <w:t>-8-</w:t>
      </w:r>
      <w:r w:rsidR="00C8097E">
        <w:t>2</w:t>
      </w:r>
      <w:r w:rsidR="00EB2A70" w:rsidRPr="0072687F">
        <w:t>）</w:t>
      </w:r>
      <w:r w:rsidR="00E1596F">
        <w:rPr>
          <w:rFonts w:hint="eastAsia"/>
        </w:rPr>
        <w:t xml:space="preserve">　</w:t>
      </w:r>
    </w:p>
    <w:p w14:paraId="475F1AB3" w14:textId="7B6D825A" w:rsidR="00FD1225" w:rsidRDefault="009755E7" w:rsidP="0072687F">
      <w:pPr>
        <w:ind w:firstLineChars="250" w:firstLine="525"/>
      </w:pPr>
      <w:r w:rsidRPr="0072687F">
        <w:t>・</w:t>
      </w:r>
      <w:r w:rsidR="004E1C59" w:rsidRPr="0072687F">
        <w:t>次回開催日：</w:t>
      </w:r>
      <w:r w:rsidR="000A01C9" w:rsidRPr="0072687F">
        <w:t xml:space="preserve"> 20</w:t>
      </w:r>
      <w:r w:rsidR="001A46D1">
        <w:t>20</w:t>
      </w:r>
      <w:r w:rsidR="004E1C59" w:rsidRPr="0072687F">
        <w:t>年</w:t>
      </w:r>
      <w:r w:rsidR="00705653">
        <w:t>1</w:t>
      </w:r>
      <w:r w:rsidR="00C8097E">
        <w:t>2</w:t>
      </w:r>
      <w:r w:rsidR="004E1C59" w:rsidRPr="0072687F">
        <w:t>月</w:t>
      </w:r>
      <w:r w:rsidR="00C8097E">
        <w:rPr>
          <w:rFonts w:hint="eastAsia"/>
        </w:rPr>
        <w:t>1</w:t>
      </w:r>
      <w:r w:rsidR="00C8097E">
        <w:t>7</w:t>
      </w:r>
      <w:r w:rsidR="000A01C9" w:rsidRPr="0072687F">
        <w:t>日（</w:t>
      </w:r>
      <w:r w:rsidR="00C8097E">
        <w:rPr>
          <w:rFonts w:hint="eastAsia"/>
        </w:rPr>
        <w:t>木</w:t>
      </w:r>
      <w:r w:rsidR="004E1C59" w:rsidRPr="0072687F">
        <w:t>）</w:t>
      </w:r>
      <w:r w:rsidR="00705653">
        <w:t>1</w:t>
      </w:r>
      <w:r w:rsidR="00C8097E">
        <w:rPr>
          <w:rFonts w:hint="eastAsia"/>
        </w:rPr>
        <w:t>4:00</w:t>
      </w:r>
      <w:r w:rsidR="00C8097E">
        <w:rPr>
          <w:rFonts w:hint="eastAsia"/>
        </w:rPr>
        <w:t>～</w:t>
      </w:r>
      <w:r w:rsidR="00C8097E">
        <w:rPr>
          <w:rFonts w:hint="eastAsia"/>
        </w:rPr>
        <w:t>17:00</w:t>
      </w:r>
      <w:r w:rsidR="00C8097E">
        <w:rPr>
          <w:rFonts w:hint="eastAsia"/>
        </w:rPr>
        <w:t xml:space="preserve">　（</w:t>
      </w:r>
      <w:proofErr w:type="spellStart"/>
      <w:r w:rsidR="00C8097E">
        <w:rPr>
          <w:rFonts w:hint="eastAsia"/>
        </w:rPr>
        <w:t>Webex</w:t>
      </w:r>
      <w:proofErr w:type="spellEnd"/>
      <w:r w:rsidR="00C8097E">
        <w:rPr>
          <w:rFonts w:hint="eastAsia"/>
        </w:rPr>
        <w:t>使用）</w:t>
      </w:r>
    </w:p>
    <w:p w14:paraId="26901B0C" w14:textId="1E072E4B" w:rsidR="00A7015B" w:rsidRDefault="00705653" w:rsidP="005B3845"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 w:rsidR="00C8097E">
        <w:rPr>
          <w:rFonts w:hint="eastAsia"/>
        </w:rPr>
        <w:t>次回、今年度の報告書の章立て、分担を決めることを事務局より連絡した。</w:t>
      </w:r>
    </w:p>
    <w:p w14:paraId="4D8E3123" w14:textId="77777777" w:rsidR="00705653" w:rsidRPr="0072687F" w:rsidRDefault="00705653" w:rsidP="005B3845"/>
    <w:p w14:paraId="696196C1" w14:textId="13ACB638" w:rsidR="00A21C52" w:rsidRPr="0072687F" w:rsidRDefault="004E1C59" w:rsidP="0072687F">
      <w:pPr>
        <w:rPr>
          <w:szCs w:val="21"/>
        </w:rPr>
      </w:pPr>
      <w:r w:rsidRPr="0072687F">
        <w:t xml:space="preserve"> </w:t>
      </w:r>
      <w:r w:rsidR="002D561B" w:rsidRPr="0072687F">
        <w:rPr>
          <w:szCs w:val="21"/>
        </w:rPr>
        <w:t>【光能動部品標準化部会、進行中の制定および改正規格案件】</w:t>
      </w:r>
    </w:p>
    <w:p w14:paraId="381E7ED0" w14:textId="5FEF4AF5" w:rsidR="00C8097E" w:rsidRDefault="000A01C9" w:rsidP="00DF3C4D">
      <w:pPr>
        <w:ind w:leftChars="201" w:left="422"/>
        <w:rPr>
          <w:szCs w:val="21"/>
        </w:rPr>
      </w:pPr>
      <w:r w:rsidRPr="0072687F">
        <w:rPr>
          <w:rFonts w:ascii="ＭＳ 明朝" w:hAnsi="ＭＳ 明朝"/>
          <w:szCs w:val="21"/>
        </w:rPr>
        <w:t>●</w:t>
      </w:r>
      <w:r w:rsidR="00705653">
        <w:rPr>
          <w:szCs w:val="21"/>
        </w:rPr>
        <w:t xml:space="preserve"> </w:t>
      </w:r>
      <w:r w:rsidR="00705653">
        <w:rPr>
          <w:rFonts w:hint="eastAsia"/>
          <w:szCs w:val="21"/>
        </w:rPr>
        <w:t>現在は、なし</w:t>
      </w:r>
    </w:p>
    <w:p w14:paraId="1667B042" w14:textId="77777777" w:rsidR="00C8097E" w:rsidRDefault="00C8097E" w:rsidP="00DF3C4D">
      <w:pPr>
        <w:ind w:leftChars="201" w:left="422"/>
        <w:rPr>
          <w:szCs w:val="21"/>
        </w:rPr>
      </w:pPr>
    </w:p>
    <w:p w14:paraId="611DF795" w14:textId="04F3C20A" w:rsidR="002D561B" w:rsidRDefault="002D561B" w:rsidP="00C8097E">
      <w:pPr>
        <w:ind w:leftChars="201" w:left="422"/>
        <w:jc w:val="right"/>
      </w:pPr>
      <w:r>
        <w:rPr>
          <w:rFonts w:hint="eastAsia"/>
        </w:rPr>
        <w:t>以</w:t>
      </w:r>
      <w:r>
        <w:rPr>
          <w:rFonts w:hint="eastAsia"/>
        </w:rPr>
        <w:t xml:space="preserve"> </w:t>
      </w:r>
      <w:r w:rsidR="00B77714">
        <w:rPr>
          <w:rFonts w:hint="eastAsia"/>
        </w:rPr>
        <w:t>上</w:t>
      </w:r>
    </w:p>
    <w:sectPr w:rsidR="002D561B" w:rsidSect="008D3ED8">
      <w:pgSz w:w="11906" w:h="16838" w:code="9"/>
      <w:pgMar w:top="1134" w:right="720" w:bottom="851" w:left="720" w:header="851" w:footer="992" w:gutter="0"/>
      <w:cols w:space="425"/>
      <w:docGrid w:type="lines" w:linePitch="34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6D934" w16cex:dateUtc="2020-10-06T02:5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56F3F" w14:textId="77777777" w:rsidR="00A76E74" w:rsidRDefault="00A76E74" w:rsidP="007A5CEB">
      <w:r>
        <w:separator/>
      </w:r>
    </w:p>
  </w:endnote>
  <w:endnote w:type="continuationSeparator" w:id="0">
    <w:p w14:paraId="716073F6" w14:textId="77777777" w:rsidR="00A76E74" w:rsidRDefault="00A76E74" w:rsidP="007A5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8BFE7" w14:textId="77777777" w:rsidR="00A76E74" w:rsidRDefault="00A76E74" w:rsidP="007A5CEB">
      <w:r>
        <w:separator/>
      </w:r>
    </w:p>
  </w:footnote>
  <w:footnote w:type="continuationSeparator" w:id="0">
    <w:p w14:paraId="6913D4BD" w14:textId="77777777" w:rsidR="00A76E74" w:rsidRDefault="00A76E74" w:rsidP="007A5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739"/>
    <w:multiLevelType w:val="hybridMultilevel"/>
    <w:tmpl w:val="A5B817D0"/>
    <w:lvl w:ilvl="0" w:tplc="C630CE30">
      <w:start w:val="4"/>
      <w:numFmt w:val="decimal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" w15:restartNumberingAfterBreak="0">
    <w:nsid w:val="0DE41713"/>
    <w:multiLevelType w:val="hybridMultilevel"/>
    <w:tmpl w:val="AECC5846"/>
    <w:lvl w:ilvl="0" w:tplc="DEAE3F2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17177381"/>
    <w:multiLevelType w:val="hybridMultilevel"/>
    <w:tmpl w:val="1786E180"/>
    <w:lvl w:ilvl="0" w:tplc="15584472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1762484A"/>
    <w:multiLevelType w:val="hybridMultilevel"/>
    <w:tmpl w:val="AA3C629A"/>
    <w:lvl w:ilvl="0" w:tplc="F022C95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24C375B1"/>
    <w:multiLevelType w:val="hybridMultilevel"/>
    <w:tmpl w:val="CFF0C708"/>
    <w:lvl w:ilvl="0" w:tplc="B91CF976">
      <w:start w:val="4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5" w15:restartNumberingAfterBreak="0">
    <w:nsid w:val="287F5058"/>
    <w:multiLevelType w:val="hybridMultilevel"/>
    <w:tmpl w:val="33AA864E"/>
    <w:lvl w:ilvl="0" w:tplc="8FE4A568">
      <w:start w:val="1"/>
      <w:numFmt w:val="bullet"/>
      <w:lvlText w:val="・"/>
      <w:lvlJc w:val="left"/>
      <w:pPr>
        <w:ind w:left="10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6" w15:restartNumberingAfterBreak="0">
    <w:nsid w:val="2F533EEF"/>
    <w:multiLevelType w:val="hybridMultilevel"/>
    <w:tmpl w:val="04882276"/>
    <w:lvl w:ilvl="0" w:tplc="C36EF254">
      <w:start w:val="4"/>
      <w:numFmt w:val="decimal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7" w15:restartNumberingAfterBreak="0">
    <w:nsid w:val="3061317E"/>
    <w:multiLevelType w:val="hybridMultilevel"/>
    <w:tmpl w:val="EDB02CFE"/>
    <w:lvl w:ilvl="0" w:tplc="21725D26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378A6C9F"/>
    <w:multiLevelType w:val="hybridMultilevel"/>
    <w:tmpl w:val="A338096A"/>
    <w:lvl w:ilvl="0" w:tplc="48F43C6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4D527B3E"/>
    <w:multiLevelType w:val="hybridMultilevel"/>
    <w:tmpl w:val="73F63696"/>
    <w:lvl w:ilvl="0" w:tplc="8C8EA30C">
      <w:start w:val="1"/>
      <w:numFmt w:val="decimalEnclosedCircle"/>
      <w:lvlText w:val="%1"/>
      <w:lvlJc w:val="left"/>
      <w:pPr>
        <w:ind w:left="6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0" w15:restartNumberingAfterBreak="0">
    <w:nsid w:val="53FE080B"/>
    <w:multiLevelType w:val="hybridMultilevel"/>
    <w:tmpl w:val="D6562422"/>
    <w:lvl w:ilvl="0" w:tplc="CE24D862">
      <w:start w:val="2"/>
      <w:numFmt w:val="decimalEnclosedCircle"/>
      <w:lvlText w:val="%1"/>
      <w:lvlJc w:val="left"/>
      <w:pPr>
        <w:ind w:left="6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1" w15:restartNumberingAfterBreak="0">
    <w:nsid w:val="5550383B"/>
    <w:multiLevelType w:val="hybridMultilevel"/>
    <w:tmpl w:val="A89A96D8"/>
    <w:lvl w:ilvl="0" w:tplc="9B020FE8">
      <w:start w:val="2"/>
      <w:numFmt w:val="decimalEnclosedCircle"/>
      <w:lvlText w:val="%1"/>
      <w:lvlJc w:val="left"/>
      <w:pPr>
        <w:ind w:left="7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1" w:hanging="420"/>
      </w:pPr>
    </w:lvl>
    <w:lvl w:ilvl="3" w:tplc="0409000F" w:tentative="1">
      <w:start w:val="1"/>
      <w:numFmt w:val="decimal"/>
      <w:lvlText w:val="%4."/>
      <w:lvlJc w:val="left"/>
      <w:pPr>
        <w:ind w:left="2031" w:hanging="420"/>
      </w:pPr>
    </w:lvl>
    <w:lvl w:ilvl="4" w:tplc="04090017" w:tentative="1">
      <w:start w:val="1"/>
      <w:numFmt w:val="aiueoFullWidth"/>
      <w:lvlText w:val="(%5)"/>
      <w:lvlJc w:val="left"/>
      <w:pPr>
        <w:ind w:left="245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1" w:hanging="420"/>
      </w:pPr>
    </w:lvl>
    <w:lvl w:ilvl="6" w:tplc="0409000F" w:tentative="1">
      <w:start w:val="1"/>
      <w:numFmt w:val="decimal"/>
      <w:lvlText w:val="%7."/>
      <w:lvlJc w:val="left"/>
      <w:pPr>
        <w:ind w:left="3291" w:hanging="420"/>
      </w:pPr>
    </w:lvl>
    <w:lvl w:ilvl="7" w:tplc="04090017" w:tentative="1">
      <w:start w:val="1"/>
      <w:numFmt w:val="aiueoFullWidth"/>
      <w:lvlText w:val="(%8)"/>
      <w:lvlJc w:val="left"/>
      <w:pPr>
        <w:ind w:left="37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1" w:hanging="420"/>
      </w:pPr>
    </w:lvl>
  </w:abstractNum>
  <w:abstractNum w:abstractNumId="12" w15:restartNumberingAfterBreak="0">
    <w:nsid w:val="58CE29C4"/>
    <w:multiLevelType w:val="hybridMultilevel"/>
    <w:tmpl w:val="EE7E1FA6"/>
    <w:lvl w:ilvl="0" w:tplc="6882AB0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698F5354"/>
    <w:multiLevelType w:val="hybridMultilevel"/>
    <w:tmpl w:val="76EE26BA"/>
    <w:lvl w:ilvl="0" w:tplc="C49052A8">
      <w:numFmt w:val="bullet"/>
      <w:lvlText w:val="-"/>
      <w:lvlJc w:val="left"/>
      <w:pPr>
        <w:ind w:left="1353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14" w15:restartNumberingAfterBreak="0">
    <w:nsid w:val="6C3C01CB"/>
    <w:multiLevelType w:val="hybridMultilevel"/>
    <w:tmpl w:val="D3E45D2C"/>
    <w:lvl w:ilvl="0" w:tplc="693C7D56">
      <w:start w:val="1"/>
      <w:numFmt w:val="decimal"/>
      <w:lvlText w:val="(%1)"/>
      <w:lvlJc w:val="left"/>
      <w:pPr>
        <w:ind w:left="375" w:hanging="37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25153B2"/>
    <w:multiLevelType w:val="hybridMultilevel"/>
    <w:tmpl w:val="016E2F28"/>
    <w:lvl w:ilvl="0" w:tplc="DE5E4B52">
      <w:start w:val="1"/>
      <w:numFmt w:val="decimal"/>
      <w:lvlText w:val="%1)"/>
      <w:lvlJc w:val="left"/>
      <w:pPr>
        <w:ind w:left="92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ind w:left="2241" w:hanging="420"/>
      </w:pPr>
    </w:lvl>
    <w:lvl w:ilvl="4" w:tplc="04090017" w:tentative="1">
      <w:start w:val="1"/>
      <w:numFmt w:val="aiueoFullWidth"/>
      <w:lvlText w:val="(%5)"/>
      <w:lvlJc w:val="left"/>
      <w:pPr>
        <w:ind w:left="26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ind w:left="3501" w:hanging="420"/>
      </w:pPr>
    </w:lvl>
    <w:lvl w:ilvl="7" w:tplc="04090017" w:tentative="1">
      <w:start w:val="1"/>
      <w:numFmt w:val="aiueoFullWidth"/>
      <w:lvlText w:val="(%8)"/>
      <w:lvlJc w:val="left"/>
      <w:pPr>
        <w:ind w:left="39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1" w:hanging="420"/>
      </w:pPr>
    </w:lvl>
  </w:abstractNum>
  <w:abstractNum w:abstractNumId="16" w15:restartNumberingAfterBreak="0">
    <w:nsid w:val="7B065E3C"/>
    <w:multiLevelType w:val="hybridMultilevel"/>
    <w:tmpl w:val="5AC4AAC8"/>
    <w:lvl w:ilvl="0" w:tplc="95AEB5EA">
      <w:start w:val="2"/>
      <w:numFmt w:val="decimalEnclosedCircle"/>
      <w:lvlText w:val="%1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7D8B0013"/>
    <w:multiLevelType w:val="hybridMultilevel"/>
    <w:tmpl w:val="6600850E"/>
    <w:lvl w:ilvl="0" w:tplc="0F3CDA96">
      <w:start w:val="4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15"/>
  </w:num>
  <w:num w:numId="2">
    <w:abstractNumId w:val="8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14"/>
  </w:num>
  <w:num w:numId="8">
    <w:abstractNumId w:val="11"/>
  </w:num>
  <w:num w:numId="9">
    <w:abstractNumId w:val="12"/>
  </w:num>
  <w:num w:numId="10">
    <w:abstractNumId w:val="7"/>
  </w:num>
  <w:num w:numId="11">
    <w:abstractNumId w:val="1"/>
  </w:num>
  <w:num w:numId="12">
    <w:abstractNumId w:val="5"/>
  </w:num>
  <w:num w:numId="13">
    <w:abstractNumId w:val="16"/>
  </w:num>
  <w:num w:numId="14">
    <w:abstractNumId w:val="10"/>
  </w:num>
  <w:num w:numId="15">
    <w:abstractNumId w:val="9"/>
  </w:num>
  <w:num w:numId="16">
    <w:abstractNumId w:val="4"/>
  </w:num>
  <w:num w:numId="17">
    <w:abstractNumId w:val="1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4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3E"/>
    <w:rsid w:val="00011135"/>
    <w:rsid w:val="00015EC2"/>
    <w:rsid w:val="00016E07"/>
    <w:rsid w:val="00017C5A"/>
    <w:rsid w:val="00021501"/>
    <w:rsid w:val="000242E5"/>
    <w:rsid w:val="000306B3"/>
    <w:rsid w:val="00031E44"/>
    <w:rsid w:val="00037781"/>
    <w:rsid w:val="00041928"/>
    <w:rsid w:val="00042929"/>
    <w:rsid w:val="00060E0F"/>
    <w:rsid w:val="0006200D"/>
    <w:rsid w:val="00063F51"/>
    <w:rsid w:val="00065C86"/>
    <w:rsid w:val="00065E4E"/>
    <w:rsid w:val="000726DF"/>
    <w:rsid w:val="0008158B"/>
    <w:rsid w:val="00083A51"/>
    <w:rsid w:val="00094608"/>
    <w:rsid w:val="000A0079"/>
    <w:rsid w:val="000A01C9"/>
    <w:rsid w:val="000A55EB"/>
    <w:rsid w:val="000A59B3"/>
    <w:rsid w:val="000B1F10"/>
    <w:rsid w:val="000C3806"/>
    <w:rsid w:val="000C4EBF"/>
    <w:rsid w:val="000D226D"/>
    <w:rsid w:val="000D6F1C"/>
    <w:rsid w:val="000F2159"/>
    <w:rsid w:val="000F3E38"/>
    <w:rsid w:val="000F5C9A"/>
    <w:rsid w:val="000F66D9"/>
    <w:rsid w:val="000F7113"/>
    <w:rsid w:val="00113745"/>
    <w:rsid w:val="00116563"/>
    <w:rsid w:val="00121CE6"/>
    <w:rsid w:val="001222B2"/>
    <w:rsid w:val="00124FCE"/>
    <w:rsid w:val="00130CA2"/>
    <w:rsid w:val="00141FB2"/>
    <w:rsid w:val="00152596"/>
    <w:rsid w:val="00152D3C"/>
    <w:rsid w:val="00152DAB"/>
    <w:rsid w:val="00154E0E"/>
    <w:rsid w:val="0016077F"/>
    <w:rsid w:val="00161F5C"/>
    <w:rsid w:val="001660E4"/>
    <w:rsid w:val="001672B2"/>
    <w:rsid w:val="00176AD8"/>
    <w:rsid w:val="0018586A"/>
    <w:rsid w:val="001962A7"/>
    <w:rsid w:val="001975EC"/>
    <w:rsid w:val="001A46D1"/>
    <w:rsid w:val="001B2390"/>
    <w:rsid w:val="001C7583"/>
    <w:rsid w:val="001D20B4"/>
    <w:rsid w:val="001D6399"/>
    <w:rsid w:val="001D6413"/>
    <w:rsid w:val="001E134A"/>
    <w:rsid w:val="001E221D"/>
    <w:rsid w:val="001F0707"/>
    <w:rsid w:val="001F0B8B"/>
    <w:rsid w:val="002076A2"/>
    <w:rsid w:val="0021619B"/>
    <w:rsid w:val="00243229"/>
    <w:rsid w:val="0024354B"/>
    <w:rsid w:val="00256D6C"/>
    <w:rsid w:val="002576A3"/>
    <w:rsid w:val="002616FF"/>
    <w:rsid w:val="00264AC2"/>
    <w:rsid w:val="002775B4"/>
    <w:rsid w:val="002775DD"/>
    <w:rsid w:val="00292671"/>
    <w:rsid w:val="002A0191"/>
    <w:rsid w:val="002A3347"/>
    <w:rsid w:val="002A60AF"/>
    <w:rsid w:val="002B6FAB"/>
    <w:rsid w:val="002D0DA0"/>
    <w:rsid w:val="002D561B"/>
    <w:rsid w:val="002E017D"/>
    <w:rsid w:val="002E10DE"/>
    <w:rsid w:val="002F0DDB"/>
    <w:rsid w:val="002F43F6"/>
    <w:rsid w:val="00301276"/>
    <w:rsid w:val="00301B23"/>
    <w:rsid w:val="00310242"/>
    <w:rsid w:val="0031193E"/>
    <w:rsid w:val="00311A63"/>
    <w:rsid w:val="003152AC"/>
    <w:rsid w:val="00320673"/>
    <w:rsid w:val="00320834"/>
    <w:rsid w:val="00324558"/>
    <w:rsid w:val="00325B1C"/>
    <w:rsid w:val="00336EA3"/>
    <w:rsid w:val="003421B8"/>
    <w:rsid w:val="0034652E"/>
    <w:rsid w:val="00346EA2"/>
    <w:rsid w:val="00347071"/>
    <w:rsid w:val="00352E66"/>
    <w:rsid w:val="00380C10"/>
    <w:rsid w:val="00395756"/>
    <w:rsid w:val="003A647D"/>
    <w:rsid w:val="003A6D82"/>
    <w:rsid w:val="003B2F64"/>
    <w:rsid w:val="003B68A6"/>
    <w:rsid w:val="003C1A31"/>
    <w:rsid w:val="003C6D77"/>
    <w:rsid w:val="003D0123"/>
    <w:rsid w:val="003E32AA"/>
    <w:rsid w:val="003E6B1E"/>
    <w:rsid w:val="003F0E9A"/>
    <w:rsid w:val="00407D46"/>
    <w:rsid w:val="004134C7"/>
    <w:rsid w:val="00417AFF"/>
    <w:rsid w:val="00423648"/>
    <w:rsid w:val="004340CA"/>
    <w:rsid w:val="004547DC"/>
    <w:rsid w:val="004570CE"/>
    <w:rsid w:val="00475025"/>
    <w:rsid w:val="0048016A"/>
    <w:rsid w:val="00484779"/>
    <w:rsid w:val="00484E91"/>
    <w:rsid w:val="00485192"/>
    <w:rsid w:val="004930EE"/>
    <w:rsid w:val="00494651"/>
    <w:rsid w:val="004A3F42"/>
    <w:rsid w:val="004B1C8F"/>
    <w:rsid w:val="004B781C"/>
    <w:rsid w:val="004C06BD"/>
    <w:rsid w:val="004C36A7"/>
    <w:rsid w:val="004C6D08"/>
    <w:rsid w:val="004D0823"/>
    <w:rsid w:val="004D1E8D"/>
    <w:rsid w:val="004D7435"/>
    <w:rsid w:val="004E1C59"/>
    <w:rsid w:val="004E4262"/>
    <w:rsid w:val="004E737F"/>
    <w:rsid w:val="00501B7C"/>
    <w:rsid w:val="00512505"/>
    <w:rsid w:val="00516620"/>
    <w:rsid w:val="00531438"/>
    <w:rsid w:val="00536EF3"/>
    <w:rsid w:val="00546621"/>
    <w:rsid w:val="00557CE2"/>
    <w:rsid w:val="00562706"/>
    <w:rsid w:val="00566D8E"/>
    <w:rsid w:val="005705E3"/>
    <w:rsid w:val="005753D5"/>
    <w:rsid w:val="00583357"/>
    <w:rsid w:val="00585BF2"/>
    <w:rsid w:val="00591457"/>
    <w:rsid w:val="005931EC"/>
    <w:rsid w:val="005938B7"/>
    <w:rsid w:val="00595273"/>
    <w:rsid w:val="00595FEF"/>
    <w:rsid w:val="005B24A2"/>
    <w:rsid w:val="005B3845"/>
    <w:rsid w:val="005B6D36"/>
    <w:rsid w:val="005C3841"/>
    <w:rsid w:val="005D1102"/>
    <w:rsid w:val="005E09C3"/>
    <w:rsid w:val="005E15C6"/>
    <w:rsid w:val="005E16C0"/>
    <w:rsid w:val="005F5FFD"/>
    <w:rsid w:val="00620D85"/>
    <w:rsid w:val="006448FB"/>
    <w:rsid w:val="00671594"/>
    <w:rsid w:val="00673312"/>
    <w:rsid w:val="00674308"/>
    <w:rsid w:val="00674B7B"/>
    <w:rsid w:val="00680D42"/>
    <w:rsid w:val="006810F6"/>
    <w:rsid w:val="00684CE9"/>
    <w:rsid w:val="0068777F"/>
    <w:rsid w:val="00690151"/>
    <w:rsid w:val="0069434C"/>
    <w:rsid w:val="006A2D69"/>
    <w:rsid w:val="006A4516"/>
    <w:rsid w:val="006B1B46"/>
    <w:rsid w:val="006C1F31"/>
    <w:rsid w:val="006C5109"/>
    <w:rsid w:val="006C5939"/>
    <w:rsid w:val="006C74E9"/>
    <w:rsid w:val="006D372D"/>
    <w:rsid w:val="006E1DA4"/>
    <w:rsid w:val="006F0316"/>
    <w:rsid w:val="006F059E"/>
    <w:rsid w:val="006F7526"/>
    <w:rsid w:val="006F77CC"/>
    <w:rsid w:val="00704265"/>
    <w:rsid w:val="00704425"/>
    <w:rsid w:val="00704803"/>
    <w:rsid w:val="00705653"/>
    <w:rsid w:val="0071034D"/>
    <w:rsid w:val="00710B9D"/>
    <w:rsid w:val="0071581A"/>
    <w:rsid w:val="00720167"/>
    <w:rsid w:val="0072174C"/>
    <w:rsid w:val="0072687F"/>
    <w:rsid w:val="00730541"/>
    <w:rsid w:val="007371D9"/>
    <w:rsid w:val="00741E01"/>
    <w:rsid w:val="007435A4"/>
    <w:rsid w:val="00747981"/>
    <w:rsid w:val="0075006B"/>
    <w:rsid w:val="0075056B"/>
    <w:rsid w:val="00754D30"/>
    <w:rsid w:val="007603F3"/>
    <w:rsid w:val="007636CC"/>
    <w:rsid w:val="00767C16"/>
    <w:rsid w:val="0077233D"/>
    <w:rsid w:val="00793DAE"/>
    <w:rsid w:val="007962E2"/>
    <w:rsid w:val="007A05AE"/>
    <w:rsid w:val="007A5CEB"/>
    <w:rsid w:val="007B1931"/>
    <w:rsid w:val="007B5879"/>
    <w:rsid w:val="007B5DEE"/>
    <w:rsid w:val="007C43C7"/>
    <w:rsid w:val="007F2ECB"/>
    <w:rsid w:val="007F3CCA"/>
    <w:rsid w:val="007F3E09"/>
    <w:rsid w:val="007F603D"/>
    <w:rsid w:val="00800523"/>
    <w:rsid w:val="0080098D"/>
    <w:rsid w:val="00803CD5"/>
    <w:rsid w:val="008061C2"/>
    <w:rsid w:val="008117B8"/>
    <w:rsid w:val="00813940"/>
    <w:rsid w:val="00820623"/>
    <w:rsid w:val="00830460"/>
    <w:rsid w:val="00830554"/>
    <w:rsid w:val="008402A0"/>
    <w:rsid w:val="008511A2"/>
    <w:rsid w:val="00851FCB"/>
    <w:rsid w:val="00853245"/>
    <w:rsid w:val="00855D4D"/>
    <w:rsid w:val="00866D7B"/>
    <w:rsid w:val="00882A82"/>
    <w:rsid w:val="008837F2"/>
    <w:rsid w:val="0088762E"/>
    <w:rsid w:val="00890BFC"/>
    <w:rsid w:val="008B1484"/>
    <w:rsid w:val="008B7D83"/>
    <w:rsid w:val="008C10B5"/>
    <w:rsid w:val="008C67F8"/>
    <w:rsid w:val="008C798F"/>
    <w:rsid w:val="008D3ED8"/>
    <w:rsid w:val="008D4735"/>
    <w:rsid w:val="008E4067"/>
    <w:rsid w:val="008E4664"/>
    <w:rsid w:val="008E5980"/>
    <w:rsid w:val="008E74A3"/>
    <w:rsid w:val="009014CC"/>
    <w:rsid w:val="00906D66"/>
    <w:rsid w:val="00910A19"/>
    <w:rsid w:val="00915744"/>
    <w:rsid w:val="00927C7B"/>
    <w:rsid w:val="00927EA0"/>
    <w:rsid w:val="00935EE9"/>
    <w:rsid w:val="00942456"/>
    <w:rsid w:val="009438B8"/>
    <w:rsid w:val="00953D68"/>
    <w:rsid w:val="00964E6D"/>
    <w:rsid w:val="009755E7"/>
    <w:rsid w:val="009770B6"/>
    <w:rsid w:val="00982166"/>
    <w:rsid w:val="00982394"/>
    <w:rsid w:val="009962E9"/>
    <w:rsid w:val="009A2E78"/>
    <w:rsid w:val="009A3ECD"/>
    <w:rsid w:val="009A5508"/>
    <w:rsid w:val="009A5DD2"/>
    <w:rsid w:val="009C0517"/>
    <w:rsid w:val="009C0915"/>
    <w:rsid w:val="009C5B28"/>
    <w:rsid w:val="009C5CA4"/>
    <w:rsid w:val="009C6689"/>
    <w:rsid w:val="009D6A08"/>
    <w:rsid w:val="009F0281"/>
    <w:rsid w:val="009F0BFE"/>
    <w:rsid w:val="00A02237"/>
    <w:rsid w:val="00A02DF8"/>
    <w:rsid w:val="00A152FB"/>
    <w:rsid w:val="00A207CA"/>
    <w:rsid w:val="00A21C52"/>
    <w:rsid w:val="00A334ED"/>
    <w:rsid w:val="00A36618"/>
    <w:rsid w:val="00A43178"/>
    <w:rsid w:val="00A51153"/>
    <w:rsid w:val="00A64936"/>
    <w:rsid w:val="00A65E56"/>
    <w:rsid w:val="00A66BFD"/>
    <w:rsid w:val="00A7015B"/>
    <w:rsid w:val="00A7057E"/>
    <w:rsid w:val="00A7560C"/>
    <w:rsid w:val="00A76E74"/>
    <w:rsid w:val="00A84FD3"/>
    <w:rsid w:val="00A8543D"/>
    <w:rsid w:val="00A86CDB"/>
    <w:rsid w:val="00A91324"/>
    <w:rsid w:val="00A91696"/>
    <w:rsid w:val="00A9467E"/>
    <w:rsid w:val="00AA26D4"/>
    <w:rsid w:val="00AA38E1"/>
    <w:rsid w:val="00AA5752"/>
    <w:rsid w:val="00AA7B7D"/>
    <w:rsid w:val="00AC2F11"/>
    <w:rsid w:val="00AC601C"/>
    <w:rsid w:val="00AC6ECA"/>
    <w:rsid w:val="00AD62F8"/>
    <w:rsid w:val="00AE54DB"/>
    <w:rsid w:val="00B0168A"/>
    <w:rsid w:val="00B04259"/>
    <w:rsid w:val="00B2385B"/>
    <w:rsid w:val="00B23B53"/>
    <w:rsid w:val="00B342A6"/>
    <w:rsid w:val="00B47936"/>
    <w:rsid w:val="00B55786"/>
    <w:rsid w:val="00B55D3D"/>
    <w:rsid w:val="00B560B0"/>
    <w:rsid w:val="00B76380"/>
    <w:rsid w:val="00B770FF"/>
    <w:rsid w:val="00B77714"/>
    <w:rsid w:val="00B83061"/>
    <w:rsid w:val="00B90C50"/>
    <w:rsid w:val="00B974A7"/>
    <w:rsid w:val="00B976D6"/>
    <w:rsid w:val="00BA4B77"/>
    <w:rsid w:val="00BB4542"/>
    <w:rsid w:val="00BC157B"/>
    <w:rsid w:val="00BD2675"/>
    <w:rsid w:val="00BD66A4"/>
    <w:rsid w:val="00BD7201"/>
    <w:rsid w:val="00BD7859"/>
    <w:rsid w:val="00BE1F9E"/>
    <w:rsid w:val="00BE41DA"/>
    <w:rsid w:val="00C0236B"/>
    <w:rsid w:val="00C14A6B"/>
    <w:rsid w:val="00C157D6"/>
    <w:rsid w:val="00C22AA3"/>
    <w:rsid w:val="00C302A6"/>
    <w:rsid w:val="00C332ED"/>
    <w:rsid w:val="00C3603D"/>
    <w:rsid w:val="00C507D0"/>
    <w:rsid w:val="00C5110A"/>
    <w:rsid w:val="00C54B47"/>
    <w:rsid w:val="00C65A1B"/>
    <w:rsid w:val="00C7248C"/>
    <w:rsid w:val="00C76636"/>
    <w:rsid w:val="00C80093"/>
    <w:rsid w:val="00C8097E"/>
    <w:rsid w:val="00C8674D"/>
    <w:rsid w:val="00C87251"/>
    <w:rsid w:val="00C87EDB"/>
    <w:rsid w:val="00CA2A28"/>
    <w:rsid w:val="00CB14C4"/>
    <w:rsid w:val="00CB36FC"/>
    <w:rsid w:val="00CB7B29"/>
    <w:rsid w:val="00CC0CE0"/>
    <w:rsid w:val="00CC121E"/>
    <w:rsid w:val="00CD180B"/>
    <w:rsid w:val="00CD3D46"/>
    <w:rsid w:val="00CE150B"/>
    <w:rsid w:val="00CE4F4F"/>
    <w:rsid w:val="00CF2EAD"/>
    <w:rsid w:val="00CF7326"/>
    <w:rsid w:val="00D022B8"/>
    <w:rsid w:val="00D046A3"/>
    <w:rsid w:val="00D06F00"/>
    <w:rsid w:val="00D10971"/>
    <w:rsid w:val="00D13433"/>
    <w:rsid w:val="00D40DED"/>
    <w:rsid w:val="00D531E9"/>
    <w:rsid w:val="00D54C21"/>
    <w:rsid w:val="00D61A08"/>
    <w:rsid w:val="00D73D9F"/>
    <w:rsid w:val="00D75A2B"/>
    <w:rsid w:val="00D845B0"/>
    <w:rsid w:val="00D949D9"/>
    <w:rsid w:val="00DA1584"/>
    <w:rsid w:val="00DA375A"/>
    <w:rsid w:val="00DA64DF"/>
    <w:rsid w:val="00DB301B"/>
    <w:rsid w:val="00DB5845"/>
    <w:rsid w:val="00DB64F4"/>
    <w:rsid w:val="00DB7283"/>
    <w:rsid w:val="00DC0ED1"/>
    <w:rsid w:val="00DC288C"/>
    <w:rsid w:val="00DD7F42"/>
    <w:rsid w:val="00DF150E"/>
    <w:rsid w:val="00DF1B2D"/>
    <w:rsid w:val="00DF1E57"/>
    <w:rsid w:val="00DF3C4D"/>
    <w:rsid w:val="00DF5275"/>
    <w:rsid w:val="00DF5691"/>
    <w:rsid w:val="00DF7496"/>
    <w:rsid w:val="00DF7C95"/>
    <w:rsid w:val="00E039BB"/>
    <w:rsid w:val="00E0666A"/>
    <w:rsid w:val="00E1161E"/>
    <w:rsid w:val="00E12684"/>
    <w:rsid w:val="00E153AC"/>
    <w:rsid w:val="00E1596F"/>
    <w:rsid w:val="00E1653E"/>
    <w:rsid w:val="00E32523"/>
    <w:rsid w:val="00E611C4"/>
    <w:rsid w:val="00E63030"/>
    <w:rsid w:val="00E742FE"/>
    <w:rsid w:val="00E843F8"/>
    <w:rsid w:val="00E86008"/>
    <w:rsid w:val="00E86B65"/>
    <w:rsid w:val="00E871A3"/>
    <w:rsid w:val="00E8754A"/>
    <w:rsid w:val="00E87F35"/>
    <w:rsid w:val="00E93F30"/>
    <w:rsid w:val="00E96403"/>
    <w:rsid w:val="00EB213F"/>
    <w:rsid w:val="00EB2A70"/>
    <w:rsid w:val="00EB36E6"/>
    <w:rsid w:val="00EB777D"/>
    <w:rsid w:val="00EC02A6"/>
    <w:rsid w:val="00EC2F9A"/>
    <w:rsid w:val="00ED3C8D"/>
    <w:rsid w:val="00ED4174"/>
    <w:rsid w:val="00EE639F"/>
    <w:rsid w:val="00F01083"/>
    <w:rsid w:val="00F04D9F"/>
    <w:rsid w:val="00F0534D"/>
    <w:rsid w:val="00F1359C"/>
    <w:rsid w:val="00F15B8D"/>
    <w:rsid w:val="00F17DB5"/>
    <w:rsid w:val="00F266D2"/>
    <w:rsid w:val="00F26984"/>
    <w:rsid w:val="00F26FF0"/>
    <w:rsid w:val="00F308C2"/>
    <w:rsid w:val="00F46DC9"/>
    <w:rsid w:val="00F6117F"/>
    <w:rsid w:val="00F62ED0"/>
    <w:rsid w:val="00F63BE1"/>
    <w:rsid w:val="00F657C3"/>
    <w:rsid w:val="00F65AA6"/>
    <w:rsid w:val="00F76542"/>
    <w:rsid w:val="00F80C43"/>
    <w:rsid w:val="00F873DE"/>
    <w:rsid w:val="00F9180B"/>
    <w:rsid w:val="00FA1FC1"/>
    <w:rsid w:val="00FB0B12"/>
    <w:rsid w:val="00FB4E35"/>
    <w:rsid w:val="00FB7639"/>
    <w:rsid w:val="00FC37E1"/>
    <w:rsid w:val="00FC73B7"/>
    <w:rsid w:val="00FD1225"/>
    <w:rsid w:val="00FD255C"/>
    <w:rsid w:val="00FD57F9"/>
    <w:rsid w:val="00FE2560"/>
    <w:rsid w:val="00FF0C3E"/>
    <w:rsid w:val="00FF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1577F79"/>
  <w15:docId w15:val="{4E29B0F0-0E1E-4A99-83F8-A4C0B966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53E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9">
    <w:name w:val="xl29"/>
    <w:basedOn w:val="a"/>
    <w:rsid w:val="00E1653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 Unicode MS"/>
      <w:kern w:val="0"/>
      <w:szCs w:val="21"/>
    </w:rPr>
  </w:style>
  <w:style w:type="paragraph" w:styleId="a3">
    <w:name w:val="header"/>
    <w:basedOn w:val="a"/>
    <w:link w:val="a4"/>
    <w:uiPriority w:val="99"/>
    <w:unhideWhenUsed/>
    <w:rsid w:val="007A5C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5CEB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7A5C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5CEB"/>
    <w:rPr>
      <w:rFonts w:ascii="Century" w:eastAsia="ＭＳ 明朝" w:hAnsi="Century" w:cs="Times New Roman"/>
      <w:szCs w:val="20"/>
    </w:rPr>
  </w:style>
  <w:style w:type="paragraph" w:styleId="a7">
    <w:name w:val="Closing"/>
    <w:basedOn w:val="a"/>
    <w:link w:val="a8"/>
    <w:uiPriority w:val="99"/>
    <w:unhideWhenUsed/>
    <w:rsid w:val="002D561B"/>
    <w:pPr>
      <w:jc w:val="right"/>
    </w:pPr>
  </w:style>
  <w:style w:type="character" w:customStyle="1" w:styleId="a8">
    <w:name w:val="結語 (文字)"/>
    <w:basedOn w:val="a0"/>
    <w:link w:val="a7"/>
    <w:uiPriority w:val="99"/>
    <w:rsid w:val="002D561B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B30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B301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3C6D77"/>
    <w:pPr>
      <w:ind w:leftChars="400" w:left="840"/>
    </w:pPr>
  </w:style>
  <w:style w:type="paragraph" w:customStyle="1" w:styleId="Default">
    <w:name w:val="Default"/>
    <w:rsid w:val="00B55786"/>
    <w:pPr>
      <w:widowControl w:val="0"/>
      <w:autoSpaceDE w:val="0"/>
      <w:autoSpaceDN w:val="0"/>
      <w:adjustRightInd w:val="0"/>
    </w:pPr>
    <w:rPr>
      <w:rFonts w:ascii="Century" w:hAnsi="Century" w:cs="Century"/>
      <w:color w:val="000000"/>
      <w:kern w:val="0"/>
      <w:sz w:val="24"/>
      <w:szCs w:val="24"/>
    </w:rPr>
  </w:style>
  <w:style w:type="character" w:customStyle="1" w:styleId="ac">
    <w:name w:val="強調"/>
    <w:rsid w:val="00C507D0"/>
    <w:rPr>
      <w:rFonts w:ascii="Times New Roman" w:eastAsia="ＭＳ ゴシック" w:hAnsi="Times New Roman"/>
      <w:b/>
      <w:spacing w:val="0"/>
      <w:w w:val="100"/>
      <w:kern w:val="2"/>
      <w:position w:val="0"/>
    </w:rPr>
  </w:style>
  <w:style w:type="paragraph" w:styleId="ad">
    <w:name w:val="Plain Text"/>
    <w:basedOn w:val="a"/>
    <w:link w:val="ae"/>
    <w:uiPriority w:val="99"/>
    <w:unhideWhenUsed/>
    <w:rsid w:val="00423648"/>
    <w:pPr>
      <w:jc w:val="left"/>
    </w:pPr>
    <w:rPr>
      <w:rFonts w:ascii="Yu Gothic" w:eastAsia="Yu Gothic" w:hAnsi="Courier New" w:cs="Courier New"/>
      <w:sz w:val="22"/>
      <w:szCs w:val="22"/>
    </w:rPr>
  </w:style>
  <w:style w:type="character" w:customStyle="1" w:styleId="ae">
    <w:name w:val="書式なし (文字)"/>
    <w:basedOn w:val="a0"/>
    <w:link w:val="ad"/>
    <w:uiPriority w:val="99"/>
    <w:rsid w:val="00423648"/>
    <w:rPr>
      <w:rFonts w:ascii="Yu Gothic" w:eastAsia="Yu Gothic" w:hAnsi="Courier New" w:cs="Courier New"/>
      <w:sz w:val="22"/>
    </w:rPr>
  </w:style>
  <w:style w:type="character" w:styleId="af">
    <w:name w:val="annotation reference"/>
    <w:basedOn w:val="a0"/>
    <w:uiPriority w:val="99"/>
    <w:semiHidden/>
    <w:unhideWhenUsed/>
    <w:rsid w:val="001C7583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1C7583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1C7583"/>
    <w:rPr>
      <w:rFonts w:ascii="Century" w:eastAsia="ＭＳ 明朝" w:hAnsi="Century" w:cs="Times New Roman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C7583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1C7583"/>
    <w:rPr>
      <w:rFonts w:ascii="Century" w:eastAsia="ＭＳ 明朝" w:hAnsi="Century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6CABA-3725-408A-B2C9-DD2497881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F0001869</dc:creator>
  <cp:lastModifiedBy>OID017</cp:lastModifiedBy>
  <cp:revision>3</cp:revision>
  <dcterms:created xsi:type="dcterms:W3CDTF">2020-11-24T01:02:00Z</dcterms:created>
  <dcterms:modified xsi:type="dcterms:W3CDTF">2020-11-24T01:08:00Z</dcterms:modified>
</cp:coreProperties>
</file>