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851" w:rsidRPr="00191ECF" w:rsidRDefault="004B3D66" w:rsidP="00191ECF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>
        <w:rPr>
          <w:rFonts w:asciiTheme="majorEastAsia" w:eastAsiaTheme="majorEastAsia" w:hAnsiTheme="majorEastAsia" w:hint="eastAsia"/>
          <w:b/>
          <w:sz w:val="24"/>
          <w:szCs w:val="24"/>
        </w:rPr>
        <w:t>各</w:t>
      </w:r>
      <w:r w:rsidR="00E25205" w:rsidRPr="00191ECF">
        <w:rPr>
          <w:rFonts w:asciiTheme="majorEastAsia" w:eastAsiaTheme="majorEastAsia" w:hAnsiTheme="majorEastAsia" w:hint="eastAsia"/>
          <w:b/>
          <w:sz w:val="24"/>
          <w:szCs w:val="24"/>
        </w:rPr>
        <w:t>標準化</w:t>
      </w:r>
      <w:r>
        <w:rPr>
          <w:rFonts w:asciiTheme="majorEastAsia" w:eastAsiaTheme="majorEastAsia" w:hAnsiTheme="majorEastAsia" w:hint="eastAsia"/>
          <w:b/>
          <w:sz w:val="24"/>
          <w:szCs w:val="24"/>
        </w:rPr>
        <w:t>部会への要請事項</w:t>
      </w:r>
    </w:p>
    <w:p w:rsidR="00191ECF" w:rsidRDefault="005B1EDA" w:rsidP="00276BD1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20</w:t>
      </w:r>
      <w:r w:rsidR="00473C79">
        <w:rPr>
          <w:rFonts w:ascii="Times New Roman" w:hAnsi="Times New Roman" w:cs="Times New Roman" w:hint="eastAsia"/>
          <w:sz w:val="20"/>
          <w:szCs w:val="20"/>
        </w:rPr>
        <w:t>20</w:t>
      </w:r>
      <w:r>
        <w:rPr>
          <w:rFonts w:ascii="Times New Roman" w:hAnsi="Times New Roman" w:cs="Times New Roman" w:hint="eastAsia"/>
          <w:sz w:val="20"/>
          <w:szCs w:val="20"/>
        </w:rPr>
        <w:t>.</w:t>
      </w:r>
      <w:r w:rsidR="004B3D66">
        <w:rPr>
          <w:rFonts w:ascii="Times New Roman" w:hAnsi="Times New Roman" w:cs="Times New Roman" w:hint="eastAsia"/>
          <w:sz w:val="20"/>
          <w:szCs w:val="20"/>
        </w:rPr>
        <w:t>7.15</w:t>
      </w:r>
      <w:r>
        <w:rPr>
          <w:rFonts w:ascii="Times New Roman" w:hAnsi="Times New Roman" w:cs="Times New Roman" w:hint="eastAsia"/>
          <w:sz w:val="20"/>
          <w:szCs w:val="20"/>
        </w:rPr>
        <w:t>光協会標準化室</w:t>
      </w:r>
    </w:p>
    <w:p w:rsidR="00D45B8F" w:rsidRDefault="00D45B8F" w:rsidP="00276BD1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D45B8F" w:rsidRPr="00E93CD5" w:rsidRDefault="00D45B8F" w:rsidP="00276BD1">
      <w:pPr>
        <w:jc w:val="right"/>
        <w:rPr>
          <w:rFonts w:ascii="Times New Roman" w:hAnsi="Times New Roman" w:cs="Times New Roman"/>
          <w:sz w:val="20"/>
          <w:szCs w:val="20"/>
        </w:rPr>
      </w:pPr>
    </w:p>
    <w:p w:rsidR="00A471E6" w:rsidRDefault="00473C79" w:rsidP="00A471E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b/>
          <w:sz w:val="20"/>
          <w:szCs w:val="20"/>
        </w:rPr>
        <w:t>1</w:t>
      </w:r>
      <w:r w:rsidR="00A471E6" w:rsidRPr="00886399">
        <w:rPr>
          <w:rFonts w:ascii="Times New Roman" w:hAnsi="Times New Roman" w:cs="Times New Roman" w:hint="eastAsia"/>
          <w:b/>
          <w:sz w:val="20"/>
          <w:szCs w:val="20"/>
        </w:rPr>
        <w:t>.</w:t>
      </w:r>
      <w:bookmarkStart w:id="0" w:name="_Hlk532462401"/>
      <w:r w:rsidR="00DE2A8D">
        <w:rPr>
          <w:rFonts w:ascii="Times New Roman" w:hAnsi="Times New Roman" w:cs="Times New Roman"/>
          <w:b/>
          <w:sz w:val="20"/>
          <w:szCs w:val="20"/>
        </w:rPr>
        <w:t xml:space="preserve"> </w:t>
      </w:r>
      <w:bookmarkEnd w:id="0"/>
      <w:r>
        <w:rPr>
          <w:rFonts w:ascii="Times New Roman" w:eastAsiaTheme="majorEastAsia" w:hAnsi="Times New Roman" w:cs="Times New Roman" w:hint="eastAsia"/>
          <w:b/>
          <w:sz w:val="20"/>
          <w:szCs w:val="20"/>
        </w:rPr>
        <w:t>JIS</w:t>
      </w:r>
      <w:r>
        <w:rPr>
          <w:rFonts w:ascii="Times New Roman" w:eastAsiaTheme="majorEastAsia" w:hAnsi="Times New Roman" w:cs="Times New Roman" w:hint="eastAsia"/>
          <w:b/>
          <w:sz w:val="20"/>
          <w:szCs w:val="20"/>
        </w:rPr>
        <w:t>作成チェックリスト</w:t>
      </w:r>
      <w:r>
        <w:rPr>
          <w:rFonts w:ascii="Times New Roman" w:hAnsi="Times New Roman" w:cs="Times New Roman" w:hint="eastAsia"/>
          <w:sz w:val="20"/>
          <w:szCs w:val="20"/>
        </w:rPr>
        <w:t>（資料</w:t>
      </w:r>
      <w:r w:rsidR="00FE2BB4">
        <w:rPr>
          <w:rFonts w:ascii="Times New Roman" w:hAnsi="Times New Roman" w:cs="Times New Roman" w:hint="eastAsia"/>
          <w:sz w:val="20"/>
          <w:szCs w:val="20"/>
        </w:rPr>
        <w:t>1</w:t>
      </w:r>
      <w:r>
        <w:rPr>
          <w:rFonts w:ascii="Times New Roman" w:hAnsi="Times New Roman" w:cs="Times New Roman" w:hint="eastAsia"/>
          <w:sz w:val="20"/>
          <w:szCs w:val="20"/>
        </w:rPr>
        <w:t>参照）</w:t>
      </w:r>
    </w:p>
    <w:p w:rsidR="00A471E6" w:rsidRDefault="00A471E6" w:rsidP="00A471E6">
      <w:pPr>
        <w:rPr>
          <w:rFonts w:ascii="Times New Roman" w:hAnsi="Times New Roman" w:cs="Times New Roman"/>
          <w:sz w:val="20"/>
          <w:szCs w:val="20"/>
        </w:rPr>
      </w:pPr>
    </w:p>
    <w:p w:rsidR="00E473D9" w:rsidRDefault="00E473D9" w:rsidP="00E473D9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  <w:r w:rsidRPr="00E473D9">
        <w:rPr>
          <w:rFonts w:ascii="Times New Roman" w:hAnsi="Times New Roman" w:cs="Times New Roman" w:hint="eastAsia"/>
          <w:sz w:val="20"/>
          <w:szCs w:val="20"/>
        </w:rPr>
        <w:t>光増幅器及びダイナミックモジュール</w:t>
      </w:r>
      <w:r w:rsidR="00D9032E" w:rsidRPr="00E473D9">
        <w:rPr>
          <w:rFonts w:ascii="Times New Roman" w:hAnsi="Times New Roman" w:cs="Times New Roman" w:hint="eastAsia"/>
          <w:sz w:val="20"/>
          <w:szCs w:val="20"/>
        </w:rPr>
        <w:t>標準化部会</w:t>
      </w:r>
      <w:r w:rsidR="00D9032E">
        <w:rPr>
          <w:rFonts w:ascii="Times New Roman" w:hAnsi="Times New Roman" w:cs="Times New Roman" w:hint="eastAsia"/>
          <w:sz w:val="20"/>
          <w:szCs w:val="20"/>
        </w:rPr>
        <w:t>案件において</w:t>
      </w:r>
      <w:r w:rsidR="00473C79">
        <w:rPr>
          <w:rFonts w:ascii="Times New Roman" w:hAnsi="Times New Roman" w:cs="Times New Roman" w:hint="eastAsia"/>
          <w:sz w:val="20"/>
          <w:szCs w:val="20"/>
        </w:rPr>
        <w:t>生じた</w:t>
      </w:r>
      <w:r w:rsidR="00473C79">
        <w:rPr>
          <w:rFonts w:ascii="Times New Roman" w:hAnsi="Times New Roman" w:cs="Times New Roman" w:hint="eastAsia"/>
          <w:sz w:val="20"/>
          <w:szCs w:val="20"/>
        </w:rPr>
        <w:t>JIS</w:t>
      </w:r>
      <w:r w:rsidR="00473C79">
        <w:rPr>
          <w:rFonts w:ascii="Times New Roman" w:hAnsi="Times New Roman" w:cs="Times New Roman" w:hint="eastAsia"/>
          <w:sz w:val="20"/>
          <w:szCs w:val="20"/>
        </w:rPr>
        <w:t>作成における</w:t>
      </w:r>
      <w:r w:rsidR="00D9032E">
        <w:rPr>
          <w:rFonts w:ascii="Times New Roman" w:hAnsi="Times New Roman" w:cs="Times New Roman" w:hint="eastAsia"/>
          <w:sz w:val="20"/>
          <w:szCs w:val="20"/>
        </w:rPr>
        <w:t>誤記</w:t>
      </w:r>
      <w:r w:rsidR="00473C79">
        <w:rPr>
          <w:rFonts w:ascii="Times New Roman" w:hAnsi="Times New Roman" w:cs="Times New Roman" w:hint="eastAsia"/>
          <w:sz w:val="20"/>
          <w:szCs w:val="20"/>
        </w:rPr>
        <w:t>を防止するため，</w:t>
      </w:r>
      <w:r w:rsidR="000B7635">
        <w:rPr>
          <w:rFonts w:ascii="Times New Roman" w:hAnsi="Times New Roman" w:cs="Times New Roman" w:hint="eastAsia"/>
          <w:sz w:val="20"/>
          <w:szCs w:val="20"/>
        </w:rPr>
        <w:t>対応国際規格に基づく</w:t>
      </w:r>
      <w:r w:rsidR="000B7635">
        <w:rPr>
          <w:rFonts w:ascii="Times New Roman" w:hAnsi="Times New Roman" w:cs="Times New Roman" w:hint="eastAsia"/>
          <w:sz w:val="20"/>
          <w:szCs w:val="20"/>
        </w:rPr>
        <w:t>JIS</w:t>
      </w:r>
      <w:r w:rsidR="000B7635">
        <w:rPr>
          <w:rFonts w:ascii="Times New Roman" w:hAnsi="Times New Roman" w:cs="Times New Roman" w:hint="eastAsia"/>
          <w:sz w:val="20"/>
          <w:szCs w:val="20"/>
        </w:rPr>
        <w:t>案作成時の</w:t>
      </w:r>
      <w:r w:rsidR="00473C79">
        <w:rPr>
          <w:rFonts w:ascii="Times New Roman" w:hAnsi="Times New Roman" w:cs="Times New Roman" w:hint="eastAsia"/>
          <w:sz w:val="20"/>
          <w:szCs w:val="20"/>
        </w:rPr>
        <w:t>チェックリスト</w:t>
      </w:r>
      <w:r w:rsidR="00FE2BB4">
        <w:rPr>
          <w:rFonts w:ascii="Times New Roman" w:hAnsi="Times New Roman" w:cs="Times New Roman" w:hint="eastAsia"/>
          <w:sz w:val="20"/>
          <w:szCs w:val="20"/>
        </w:rPr>
        <w:t>（資料</w:t>
      </w:r>
      <w:r w:rsidR="00FE2BB4">
        <w:rPr>
          <w:rFonts w:ascii="Times New Roman" w:hAnsi="Times New Roman" w:cs="Times New Roman" w:hint="eastAsia"/>
          <w:sz w:val="20"/>
          <w:szCs w:val="20"/>
        </w:rPr>
        <w:t>1</w:t>
      </w:r>
      <w:r w:rsidR="00FE2BB4">
        <w:rPr>
          <w:rFonts w:ascii="Times New Roman" w:hAnsi="Times New Roman" w:cs="Times New Roman" w:hint="eastAsia"/>
          <w:sz w:val="20"/>
          <w:szCs w:val="20"/>
        </w:rPr>
        <w:t>）</w:t>
      </w:r>
      <w:r w:rsidR="00473C79">
        <w:rPr>
          <w:rFonts w:ascii="Times New Roman" w:hAnsi="Times New Roman" w:cs="Times New Roman" w:hint="eastAsia"/>
          <w:sz w:val="20"/>
          <w:szCs w:val="20"/>
        </w:rPr>
        <w:t>を</w:t>
      </w:r>
      <w:r w:rsidR="007A5B9D">
        <w:rPr>
          <w:rFonts w:ascii="Times New Roman" w:hAnsi="Times New Roman" w:cs="Times New Roman" w:hint="eastAsia"/>
          <w:sz w:val="20"/>
          <w:szCs w:val="20"/>
        </w:rPr>
        <w:t>同部会が</w:t>
      </w:r>
      <w:r w:rsidR="00473C79">
        <w:rPr>
          <w:rFonts w:ascii="Times New Roman" w:hAnsi="Times New Roman" w:cs="Times New Roman" w:hint="eastAsia"/>
          <w:sz w:val="20"/>
          <w:szCs w:val="20"/>
        </w:rPr>
        <w:t>作成した</w:t>
      </w:r>
      <w:r w:rsidR="00D9032E">
        <w:rPr>
          <w:rFonts w:ascii="Times New Roman" w:hAnsi="Times New Roman" w:cs="Times New Roman" w:hint="eastAsia"/>
          <w:sz w:val="20"/>
          <w:szCs w:val="20"/>
        </w:rPr>
        <w:t>。</w:t>
      </w:r>
      <w:r w:rsidR="00FE2BB4" w:rsidRPr="000B7635">
        <w:rPr>
          <w:rFonts w:ascii="Times New Roman" w:hAnsi="Times New Roman" w:cs="Times New Roman" w:hint="eastAsia"/>
          <w:sz w:val="20"/>
          <w:szCs w:val="20"/>
        </w:rPr>
        <w:t>本チェックは、作成者＋作成者以外の</w:t>
      </w:r>
      <w:r w:rsidR="00FE2BB4" w:rsidRPr="000B7635">
        <w:rPr>
          <w:rFonts w:ascii="Times New Roman" w:hAnsi="Times New Roman" w:cs="Times New Roman" w:hint="eastAsia"/>
          <w:sz w:val="20"/>
          <w:szCs w:val="20"/>
        </w:rPr>
        <w:t>1</w:t>
      </w:r>
      <w:r w:rsidR="00FE2BB4" w:rsidRPr="000B7635">
        <w:rPr>
          <w:rFonts w:ascii="Times New Roman" w:hAnsi="Times New Roman" w:cs="Times New Roman" w:hint="eastAsia"/>
          <w:sz w:val="20"/>
          <w:szCs w:val="20"/>
        </w:rPr>
        <w:t>名以上で最終提出前に実施し、原案と共に</w:t>
      </w:r>
      <w:r w:rsidR="00FE2BB4">
        <w:rPr>
          <w:rFonts w:ascii="Times New Roman" w:hAnsi="Times New Roman" w:cs="Times New Roman" w:hint="eastAsia"/>
          <w:sz w:val="20"/>
          <w:szCs w:val="20"/>
        </w:rPr>
        <w:t>リストを</w:t>
      </w:r>
      <w:r w:rsidR="00FE2BB4" w:rsidRPr="000B7635">
        <w:rPr>
          <w:rFonts w:ascii="Times New Roman" w:hAnsi="Times New Roman" w:cs="Times New Roman" w:hint="eastAsia"/>
          <w:sz w:val="20"/>
          <w:szCs w:val="20"/>
        </w:rPr>
        <w:t>標準室に提出</w:t>
      </w:r>
      <w:r w:rsidR="00FE2BB4">
        <w:rPr>
          <w:rFonts w:ascii="Times New Roman" w:hAnsi="Times New Roman" w:cs="Times New Roman" w:hint="eastAsia"/>
          <w:sz w:val="20"/>
          <w:szCs w:val="20"/>
        </w:rPr>
        <w:t>いただく</w:t>
      </w:r>
      <w:r w:rsidR="00FE2BB4" w:rsidRPr="000B7635">
        <w:rPr>
          <w:rFonts w:ascii="Times New Roman" w:hAnsi="Times New Roman" w:cs="Times New Roman" w:hint="eastAsia"/>
          <w:sz w:val="20"/>
          <w:szCs w:val="20"/>
        </w:rPr>
        <w:t>。</w:t>
      </w:r>
    </w:p>
    <w:p w:rsidR="004B3D66" w:rsidRDefault="004B3D66" w:rsidP="00E473D9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4B3D66" w:rsidRDefault="004B3D66" w:rsidP="00E473D9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4B3D66" w:rsidRPr="004B3D66" w:rsidRDefault="004B3D66" w:rsidP="004B3D66">
      <w:pPr>
        <w:ind w:firstLineChars="100" w:firstLine="201"/>
        <w:rPr>
          <w:rFonts w:asciiTheme="majorEastAsia" w:eastAsiaTheme="majorEastAsia" w:hAnsiTheme="majorEastAsia" w:cs="Times New Roman"/>
          <w:b/>
          <w:bCs/>
          <w:sz w:val="20"/>
          <w:szCs w:val="20"/>
        </w:rPr>
      </w:pPr>
      <w:r w:rsidRPr="004B3D66">
        <w:rPr>
          <w:rFonts w:asciiTheme="majorEastAsia" w:eastAsiaTheme="majorEastAsia" w:hAnsiTheme="majorEastAsia" w:cs="Times New Roman" w:hint="eastAsia"/>
          <w:b/>
          <w:bCs/>
          <w:sz w:val="20"/>
          <w:szCs w:val="20"/>
        </w:rPr>
        <w:t>ファイバオプティクス標準化部会決定事項：</w:t>
      </w:r>
    </w:p>
    <w:p w:rsidR="000B7635" w:rsidRDefault="00FE2BB4" w:rsidP="000B7635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本チェックリストを</w:t>
      </w:r>
      <w:r w:rsidR="007A5B9D">
        <w:rPr>
          <w:rFonts w:ascii="Times New Roman" w:hAnsi="Times New Roman" w:cs="Times New Roman" w:hint="eastAsia"/>
          <w:sz w:val="20"/>
          <w:szCs w:val="20"/>
        </w:rPr>
        <w:t>光協会</w:t>
      </w:r>
      <w:r w:rsidR="007A5B9D">
        <w:rPr>
          <w:rFonts w:ascii="Times New Roman" w:hAnsi="Times New Roman" w:cs="Times New Roman" w:hint="eastAsia"/>
          <w:sz w:val="20"/>
          <w:szCs w:val="20"/>
        </w:rPr>
        <w:t>全体の誤記</w:t>
      </w:r>
      <w:r w:rsidR="007A5B9D">
        <w:rPr>
          <w:rFonts w:ascii="Times New Roman" w:hAnsi="Times New Roman" w:cs="Times New Roman" w:hint="eastAsia"/>
          <w:sz w:val="20"/>
          <w:szCs w:val="20"/>
        </w:rPr>
        <w:t>対策として，</w:t>
      </w:r>
      <w:r>
        <w:rPr>
          <w:rFonts w:ascii="Times New Roman" w:hAnsi="Times New Roman" w:cs="Times New Roman" w:hint="eastAsia"/>
          <w:sz w:val="20"/>
          <w:szCs w:val="20"/>
        </w:rPr>
        <w:t>部会に展開し，運用を開始する。</w:t>
      </w:r>
      <w:r>
        <w:rPr>
          <w:rFonts w:ascii="Times New Roman" w:hAnsi="Times New Roman" w:cs="Times New Roman" w:hint="eastAsia"/>
          <w:sz w:val="20"/>
          <w:szCs w:val="20"/>
        </w:rPr>
        <w:t>どの案件から適用</w:t>
      </w:r>
      <w:r w:rsidR="007A5B9D">
        <w:rPr>
          <w:rFonts w:ascii="Times New Roman" w:hAnsi="Times New Roman" w:cs="Times New Roman" w:hint="eastAsia"/>
          <w:sz w:val="20"/>
          <w:szCs w:val="20"/>
        </w:rPr>
        <w:t>開始</w:t>
      </w:r>
      <w:bookmarkStart w:id="1" w:name="_GoBack"/>
      <w:bookmarkEnd w:id="1"/>
      <w:r>
        <w:rPr>
          <w:rFonts w:ascii="Times New Roman" w:hAnsi="Times New Roman" w:cs="Times New Roman" w:hint="eastAsia"/>
          <w:sz w:val="20"/>
          <w:szCs w:val="20"/>
        </w:rPr>
        <w:t>するかは，部会毎の都合で決めていただく。</w:t>
      </w:r>
    </w:p>
    <w:p w:rsidR="004B3D66" w:rsidRPr="000B7635" w:rsidRDefault="004B3D66" w:rsidP="000B7635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473C79" w:rsidRDefault="00473C79" w:rsidP="00E473D9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473C79" w:rsidRDefault="00930D04" w:rsidP="00473C7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b/>
          <w:sz w:val="20"/>
          <w:szCs w:val="20"/>
        </w:rPr>
        <w:t>2</w:t>
      </w:r>
      <w:r w:rsidR="00473C79" w:rsidRPr="00886399">
        <w:rPr>
          <w:rFonts w:ascii="Times New Roman" w:hAnsi="Times New Roman" w:cs="Times New Roman" w:hint="eastAsia"/>
          <w:b/>
          <w:sz w:val="20"/>
          <w:szCs w:val="20"/>
        </w:rPr>
        <w:t>.</w:t>
      </w:r>
      <w:r w:rsidR="00473C7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73C79" w:rsidRPr="00473C79">
        <w:rPr>
          <w:rFonts w:ascii="Times New Roman" w:eastAsiaTheme="majorEastAsia" w:hAnsi="Times New Roman" w:cs="Times New Roman" w:hint="eastAsia"/>
          <w:b/>
          <w:sz w:val="20"/>
          <w:szCs w:val="20"/>
        </w:rPr>
        <w:t>“型”と“形”との使い分け</w:t>
      </w:r>
      <w:r w:rsidR="00473C79">
        <w:rPr>
          <w:rFonts w:ascii="Times New Roman" w:hAnsi="Times New Roman" w:cs="Times New Roman" w:hint="eastAsia"/>
          <w:sz w:val="20"/>
          <w:szCs w:val="20"/>
        </w:rPr>
        <w:t>（資料</w:t>
      </w:r>
      <w:r w:rsidR="00473C79">
        <w:rPr>
          <w:rFonts w:ascii="Times New Roman" w:hAnsi="Times New Roman" w:cs="Times New Roman" w:hint="eastAsia"/>
          <w:sz w:val="20"/>
          <w:szCs w:val="20"/>
        </w:rPr>
        <w:t>2-</w:t>
      </w:r>
      <w:r>
        <w:rPr>
          <w:rFonts w:ascii="Times New Roman" w:hAnsi="Times New Roman" w:cs="Times New Roman" w:hint="eastAsia"/>
          <w:sz w:val="20"/>
          <w:szCs w:val="20"/>
        </w:rPr>
        <w:t>1</w:t>
      </w:r>
      <w:r w:rsidR="00473C79">
        <w:rPr>
          <w:rFonts w:ascii="Times New Roman" w:hAnsi="Times New Roman" w:cs="Times New Roman" w:hint="eastAsia"/>
          <w:sz w:val="20"/>
          <w:szCs w:val="20"/>
        </w:rPr>
        <w:t>参照）</w:t>
      </w:r>
    </w:p>
    <w:p w:rsidR="00473C79" w:rsidRDefault="00473C79" w:rsidP="00473C79">
      <w:pPr>
        <w:rPr>
          <w:rFonts w:ascii="Times New Roman" w:hAnsi="Times New Roman" w:cs="Times New Roman"/>
          <w:sz w:val="20"/>
          <w:szCs w:val="20"/>
        </w:rPr>
      </w:pPr>
    </w:p>
    <w:p w:rsidR="00473C79" w:rsidRDefault="000B7635" w:rsidP="00930D04">
      <w:pPr>
        <w:ind w:firstLineChars="100" w:firstLine="201"/>
        <w:rPr>
          <w:rFonts w:ascii="Times New Roman" w:hAnsi="Times New Roman" w:cs="Times New Roman"/>
          <w:sz w:val="20"/>
          <w:szCs w:val="20"/>
        </w:rPr>
      </w:pPr>
      <w:r w:rsidRPr="004C3E3E">
        <w:rPr>
          <w:rFonts w:ascii="Times New Roman" w:hAnsi="Times New Roman" w:cs="Times New Roman" w:hint="eastAsia"/>
          <w:b/>
          <w:bCs/>
          <w:sz w:val="20"/>
          <w:szCs w:val="20"/>
        </w:rPr>
        <w:t>JIS</w:t>
      </w:r>
      <w:r w:rsidRPr="004C3E3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C3E3E">
        <w:rPr>
          <w:rFonts w:ascii="Times New Roman" w:hAnsi="Times New Roman" w:cs="Times New Roman" w:hint="eastAsia"/>
          <w:b/>
          <w:bCs/>
          <w:sz w:val="20"/>
          <w:szCs w:val="20"/>
        </w:rPr>
        <w:t>Z</w:t>
      </w:r>
      <w:r w:rsidRPr="004C3E3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C3E3E">
        <w:rPr>
          <w:rFonts w:ascii="Times New Roman" w:hAnsi="Times New Roman" w:cs="Times New Roman" w:hint="eastAsia"/>
          <w:b/>
          <w:bCs/>
          <w:sz w:val="20"/>
          <w:szCs w:val="20"/>
        </w:rPr>
        <w:t>8301</w:t>
      </w:r>
      <w:r>
        <w:rPr>
          <w:rFonts w:ascii="Times New Roman" w:hAnsi="Times New Roman" w:cs="Times New Roman" w:hint="eastAsia"/>
          <w:sz w:val="20"/>
          <w:szCs w:val="20"/>
        </w:rPr>
        <w:t>改正時に</w:t>
      </w:r>
      <w:r w:rsidR="00930D04" w:rsidRPr="00930D04">
        <w:rPr>
          <w:rFonts w:ascii="Times New Roman" w:hAnsi="Times New Roman" w:cs="Times New Roman" w:hint="eastAsia"/>
          <w:sz w:val="20"/>
          <w:szCs w:val="20"/>
        </w:rPr>
        <w:t>“型”と“形”との使い分け</w:t>
      </w:r>
      <w:r>
        <w:rPr>
          <w:rFonts w:ascii="Times New Roman" w:hAnsi="Times New Roman" w:cs="Times New Roman" w:hint="eastAsia"/>
          <w:sz w:val="20"/>
          <w:szCs w:val="20"/>
        </w:rPr>
        <w:t>の規定が変わったので</w:t>
      </w:r>
      <w:r w:rsidR="00930D04" w:rsidRPr="00930D04">
        <w:rPr>
          <w:rFonts w:ascii="Times New Roman" w:hAnsi="Times New Roman" w:cs="Times New Roman" w:hint="eastAsia"/>
          <w:sz w:val="20"/>
          <w:szCs w:val="20"/>
        </w:rPr>
        <w:t>，光協会として</w:t>
      </w:r>
      <w:r>
        <w:rPr>
          <w:rFonts w:ascii="Times New Roman" w:hAnsi="Times New Roman" w:cs="Times New Roman" w:hint="eastAsia"/>
          <w:sz w:val="20"/>
          <w:szCs w:val="20"/>
        </w:rPr>
        <w:t>の</w:t>
      </w:r>
      <w:r w:rsidR="00930D04" w:rsidRPr="00930D04">
        <w:rPr>
          <w:rFonts w:ascii="Times New Roman" w:hAnsi="Times New Roman" w:cs="Times New Roman" w:hint="eastAsia"/>
          <w:sz w:val="20"/>
          <w:szCs w:val="20"/>
        </w:rPr>
        <w:t>あるべき姿</w:t>
      </w:r>
      <w:r w:rsidR="00FE2BB4">
        <w:rPr>
          <w:rFonts w:ascii="Times New Roman" w:hAnsi="Times New Roman" w:cs="Times New Roman" w:hint="eastAsia"/>
          <w:sz w:val="20"/>
          <w:szCs w:val="20"/>
        </w:rPr>
        <w:t>（資料</w:t>
      </w:r>
      <w:r w:rsidR="00FE2BB4">
        <w:rPr>
          <w:rFonts w:ascii="Times New Roman" w:hAnsi="Times New Roman" w:cs="Times New Roman" w:hint="eastAsia"/>
          <w:sz w:val="20"/>
          <w:szCs w:val="20"/>
        </w:rPr>
        <w:t>2-2</w:t>
      </w:r>
      <w:r w:rsidR="00FE2BB4">
        <w:rPr>
          <w:rFonts w:ascii="Times New Roman" w:hAnsi="Times New Roman" w:cs="Times New Roman" w:hint="eastAsia"/>
          <w:sz w:val="20"/>
          <w:szCs w:val="20"/>
        </w:rPr>
        <w:t>）</w:t>
      </w:r>
      <w:r w:rsidR="00930D04" w:rsidRPr="00930D04">
        <w:rPr>
          <w:rFonts w:ascii="Times New Roman" w:hAnsi="Times New Roman" w:cs="Times New Roman" w:hint="eastAsia"/>
          <w:sz w:val="20"/>
          <w:szCs w:val="20"/>
        </w:rPr>
        <w:t>を検討</w:t>
      </w:r>
      <w:r>
        <w:rPr>
          <w:rFonts w:ascii="Times New Roman" w:hAnsi="Times New Roman" w:cs="Times New Roman" w:hint="eastAsia"/>
          <w:sz w:val="20"/>
          <w:szCs w:val="20"/>
        </w:rPr>
        <w:t>した</w:t>
      </w:r>
      <w:r w:rsidR="00930D04" w:rsidRPr="00930D04">
        <w:rPr>
          <w:rFonts w:ascii="Times New Roman" w:hAnsi="Times New Roman" w:cs="Times New Roman" w:hint="eastAsia"/>
          <w:sz w:val="20"/>
          <w:szCs w:val="20"/>
        </w:rPr>
        <w:t>。</w:t>
      </w:r>
    </w:p>
    <w:p w:rsidR="004B3D66" w:rsidRDefault="004B3D66" w:rsidP="00930D04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4B3D66" w:rsidRDefault="004B3D66" w:rsidP="00930D04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4B3D66" w:rsidRPr="004B3D66" w:rsidRDefault="004B3D66" w:rsidP="004B3D66">
      <w:pPr>
        <w:ind w:firstLineChars="100" w:firstLine="201"/>
        <w:rPr>
          <w:rFonts w:asciiTheme="majorEastAsia" w:eastAsiaTheme="majorEastAsia" w:hAnsiTheme="majorEastAsia" w:cs="Times New Roman"/>
          <w:b/>
          <w:bCs/>
          <w:sz w:val="20"/>
          <w:szCs w:val="20"/>
        </w:rPr>
      </w:pPr>
      <w:r w:rsidRPr="004B3D66">
        <w:rPr>
          <w:rFonts w:asciiTheme="majorEastAsia" w:eastAsiaTheme="majorEastAsia" w:hAnsiTheme="majorEastAsia" w:cs="Times New Roman" w:hint="eastAsia"/>
          <w:b/>
          <w:bCs/>
          <w:sz w:val="20"/>
          <w:szCs w:val="20"/>
        </w:rPr>
        <w:t>ファイバオプティクス標準化部会決定事項：</w:t>
      </w:r>
    </w:p>
    <w:p w:rsidR="000B7635" w:rsidRPr="00F419F7" w:rsidRDefault="000B7635" w:rsidP="000B7635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  <w:r w:rsidRPr="00F419F7">
        <w:rPr>
          <w:rFonts w:ascii="Times New Roman" w:hAnsi="Times New Roman" w:cs="Times New Roman" w:hint="eastAsia"/>
          <w:sz w:val="20"/>
          <w:szCs w:val="20"/>
        </w:rPr>
        <w:t>資料に示されている考え方を各部会へ展開し，光協会ではできるだけ統一したいという方向性に対し，異論がないかどうかを確認</w:t>
      </w:r>
      <w:r>
        <w:rPr>
          <w:rFonts w:ascii="Times New Roman" w:hAnsi="Times New Roman" w:cs="Times New Roman" w:hint="eastAsia"/>
          <w:sz w:val="20"/>
          <w:szCs w:val="20"/>
        </w:rPr>
        <w:t>いただく</w:t>
      </w:r>
      <w:r w:rsidRPr="00F419F7">
        <w:rPr>
          <w:rFonts w:ascii="Times New Roman" w:hAnsi="Times New Roman" w:cs="Times New Roman" w:hint="eastAsia"/>
          <w:sz w:val="20"/>
          <w:szCs w:val="20"/>
        </w:rPr>
        <w:t>。</w:t>
      </w:r>
    </w:p>
    <w:p w:rsidR="00473C79" w:rsidRDefault="00473C79" w:rsidP="00E473D9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4B3D66" w:rsidRPr="00473C79" w:rsidRDefault="004B3D66" w:rsidP="00E473D9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930D04" w:rsidRDefault="00261339" w:rsidP="00930D0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b/>
          <w:sz w:val="20"/>
          <w:szCs w:val="20"/>
        </w:rPr>
        <w:t>3</w:t>
      </w:r>
      <w:r w:rsidR="00930D04" w:rsidRPr="00886399">
        <w:rPr>
          <w:rFonts w:ascii="Times New Roman" w:hAnsi="Times New Roman" w:cs="Times New Roman" w:hint="eastAsia"/>
          <w:b/>
          <w:sz w:val="20"/>
          <w:szCs w:val="20"/>
        </w:rPr>
        <w:t>.</w:t>
      </w:r>
      <w:r w:rsidR="00930D0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0D04" w:rsidRPr="00930D04">
        <w:rPr>
          <w:rFonts w:ascii="Times New Roman" w:eastAsiaTheme="majorEastAsia" w:hAnsi="Times New Roman" w:cs="Times New Roman" w:hint="eastAsia"/>
          <w:b/>
          <w:sz w:val="20"/>
          <w:szCs w:val="20"/>
        </w:rPr>
        <w:t>規格の名称の修正提案</w:t>
      </w:r>
      <w:r w:rsidR="00930D04">
        <w:rPr>
          <w:rFonts w:ascii="Times New Roman" w:hAnsi="Times New Roman" w:cs="Times New Roman" w:hint="eastAsia"/>
          <w:sz w:val="20"/>
          <w:szCs w:val="20"/>
        </w:rPr>
        <w:t>（資料</w:t>
      </w:r>
      <w:r w:rsidR="00FE2BB4">
        <w:rPr>
          <w:rFonts w:ascii="Times New Roman" w:hAnsi="Times New Roman" w:cs="Times New Roman" w:hint="eastAsia"/>
          <w:sz w:val="20"/>
          <w:szCs w:val="20"/>
        </w:rPr>
        <w:t>3-1</w:t>
      </w:r>
      <w:r w:rsidR="00930D04">
        <w:rPr>
          <w:rFonts w:ascii="Times New Roman" w:hAnsi="Times New Roman" w:cs="Times New Roman" w:hint="eastAsia"/>
          <w:sz w:val="20"/>
          <w:szCs w:val="20"/>
        </w:rPr>
        <w:t>参照）</w:t>
      </w:r>
    </w:p>
    <w:p w:rsidR="00930D04" w:rsidRDefault="00930D04" w:rsidP="00930D04">
      <w:pPr>
        <w:rPr>
          <w:rFonts w:ascii="Times New Roman" w:hAnsi="Times New Roman" w:cs="Times New Roman"/>
          <w:sz w:val="20"/>
          <w:szCs w:val="20"/>
        </w:rPr>
      </w:pPr>
    </w:p>
    <w:p w:rsidR="00930D04" w:rsidRDefault="000B7635" w:rsidP="00930D04">
      <w:pPr>
        <w:ind w:firstLineChars="100" w:firstLine="201"/>
        <w:rPr>
          <w:rFonts w:ascii="Times New Roman" w:hAnsi="Times New Roman" w:cs="Times New Roman"/>
          <w:sz w:val="20"/>
          <w:szCs w:val="20"/>
        </w:rPr>
      </w:pPr>
      <w:r w:rsidRPr="004C3E3E">
        <w:rPr>
          <w:rFonts w:ascii="Times New Roman" w:hAnsi="Times New Roman" w:cs="Times New Roman" w:hint="eastAsia"/>
          <w:b/>
          <w:bCs/>
          <w:sz w:val="20"/>
          <w:szCs w:val="20"/>
        </w:rPr>
        <w:t>JIS</w:t>
      </w:r>
      <w:r w:rsidRPr="004C3E3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C3E3E">
        <w:rPr>
          <w:rFonts w:ascii="Times New Roman" w:hAnsi="Times New Roman" w:cs="Times New Roman" w:hint="eastAsia"/>
          <w:b/>
          <w:bCs/>
          <w:sz w:val="20"/>
          <w:szCs w:val="20"/>
        </w:rPr>
        <w:t>Z</w:t>
      </w:r>
      <w:r w:rsidRPr="004C3E3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C3E3E">
        <w:rPr>
          <w:rFonts w:ascii="Times New Roman" w:hAnsi="Times New Roman" w:cs="Times New Roman" w:hint="eastAsia"/>
          <w:b/>
          <w:bCs/>
          <w:sz w:val="20"/>
          <w:szCs w:val="20"/>
        </w:rPr>
        <w:t>8301</w:t>
      </w:r>
      <w:r>
        <w:rPr>
          <w:rFonts w:ascii="Times New Roman" w:hAnsi="Times New Roman" w:cs="Times New Roman" w:hint="eastAsia"/>
          <w:sz w:val="20"/>
          <w:szCs w:val="20"/>
        </w:rPr>
        <w:t>改正時に</w:t>
      </w:r>
      <w:r w:rsidR="00CF4E03" w:rsidRPr="00CF4E03">
        <w:rPr>
          <w:rFonts w:ascii="Times New Roman" w:hAnsi="Times New Roman" w:cs="Times New Roman" w:hint="eastAsia"/>
          <w:sz w:val="20"/>
          <w:szCs w:val="20"/>
        </w:rPr>
        <w:t>規格の名称のルール</w:t>
      </w:r>
      <w:r>
        <w:rPr>
          <w:rFonts w:ascii="Times New Roman" w:hAnsi="Times New Roman" w:cs="Times New Roman" w:hint="eastAsia"/>
          <w:sz w:val="20"/>
          <w:szCs w:val="20"/>
        </w:rPr>
        <w:t>が</w:t>
      </w:r>
      <w:r w:rsidR="00CF4E03">
        <w:rPr>
          <w:rFonts w:ascii="Times New Roman" w:hAnsi="Times New Roman" w:cs="Times New Roman" w:hint="eastAsia"/>
          <w:sz w:val="20"/>
          <w:szCs w:val="20"/>
        </w:rPr>
        <w:t>，規格群について</w:t>
      </w:r>
      <w:r w:rsidR="00261339">
        <w:rPr>
          <w:rFonts w:ascii="Times New Roman" w:hAnsi="Times New Roman" w:cs="Times New Roman" w:hint="eastAsia"/>
          <w:sz w:val="20"/>
          <w:szCs w:val="20"/>
        </w:rPr>
        <w:t>明確化された。</w:t>
      </w:r>
      <w:r w:rsidR="00FE2BB4">
        <w:rPr>
          <w:rFonts w:ascii="Times New Roman" w:hAnsi="Times New Roman" w:cs="Times New Roman" w:hint="eastAsia"/>
          <w:sz w:val="20"/>
          <w:szCs w:val="20"/>
        </w:rPr>
        <w:t>当協会の</w:t>
      </w:r>
      <w:r w:rsidR="00261339" w:rsidRPr="00261339">
        <w:rPr>
          <w:rFonts w:ascii="Times New Roman" w:hAnsi="Times New Roman" w:cs="Times New Roman" w:hint="eastAsia"/>
          <w:sz w:val="20"/>
          <w:szCs w:val="20"/>
        </w:rPr>
        <w:t>孫番号までもつ規格群</w:t>
      </w:r>
      <w:r w:rsidR="00261339">
        <w:rPr>
          <w:rFonts w:ascii="Times New Roman" w:hAnsi="Times New Roman" w:cs="Times New Roman" w:hint="eastAsia"/>
          <w:sz w:val="20"/>
          <w:szCs w:val="20"/>
        </w:rPr>
        <w:t>に</w:t>
      </w:r>
      <w:r w:rsidR="00261339" w:rsidRPr="00261339">
        <w:rPr>
          <w:rFonts w:ascii="Times New Roman" w:hAnsi="Times New Roman" w:cs="Times New Roman" w:hint="eastAsia"/>
          <w:sz w:val="20"/>
          <w:szCs w:val="20"/>
        </w:rPr>
        <w:t>課題</w:t>
      </w:r>
      <w:r w:rsidR="00261339">
        <w:rPr>
          <w:rFonts w:ascii="Times New Roman" w:hAnsi="Times New Roman" w:cs="Times New Roman" w:hint="eastAsia"/>
          <w:sz w:val="20"/>
          <w:szCs w:val="20"/>
        </w:rPr>
        <w:t>があ</w:t>
      </w:r>
      <w:r w:rsidR="00FE2BB4">
        <w:rPr>
          <w:rFonts w:ascii="Times New Roman" w:hAnsi="Times New Roman" w:cs="Times New Roman" w:hint="eastAsia"/>
          <w:sz w:val="20"/>
          <w:szCs w:val="20"/>
        </w:rPr>
        <w:t>る。</w:t>
      </w:r>
      <w:r w:rsidR="00261339">
        <w:rPr>
          <w:rFonts w:ascii="Times New Roman" w:hAnsi="Times New Roman" w:cs="Times New Roman" w:hint="eastAsia"/>
          <w:sz w:val="20"/>
          <w:szCs w:val="20"/>
        </w:rPr>
        <w:t>規格群ごとにその詳細を示す</w:t>
      </w:r>
      <w:r w:rsidR="00930D04" w:rsidRPr="00930D04">
        <w:rPr>
          <w:rFonts w:ascii="Times New Roman" w:hAnsi="Times New Roman" w:cs="Times New Roman" w:hint="eastAsia"/>
          <w:sz w:val="20"/>
          <w:szCs w:val="20"/>
        </w:rPr>
        <w:t>。（</w:t>
      </w:r>
      <w:r w:rsidR="00930D04">
        <w:rPr>
          <w:rFonts w:ascii="Times New Roman" w:hAnsi="Times New Roman" w:cs="Times New Roman" w:hint="eastAsia"/>
          <w:sz w:val="20"/>
          <w:szCs w:val="20"/>
        </w:rPr>
        <w:t>資料</w:t>
      </w:r>
      <w:r w:rsidR="00FE2BB4">
        <w:rPr>
          <w:rFonts w:ascii="Times New Roman" w:hAnsi="Times New Roman" w:cs="Times New Roman" w:hint="eastAsia"/>
          <w:sz w:val="20"/>
          <w:szCs w:val="20"/>
        </w:rPr>
        <w:t>3-2-1</w:t>
      </w:r>
      <w:r w:rsidR="00261339">
        <w:rPr>
          <w:rFonts w:ascii="Times New Roman" w:hAnsi="Times New Roman" w:cs="Times New Roman" w:hint="eastAsia"/>
          <w:sz w:val="20"/>
          <w:szCs w:val="20"/>
        </w:rPr>
        <w:t>～</w:t>
      </w:r>
      <w:r w:rsidR="00FE2BB4">
        <w:rPr>
          <w:rFonts w:ascii="Times New Roman" w:hAnsi="Times New Roman" w:cs="Times New Roman" w:hint="eastAsia"/>
          <w:sz w:val="20"/>
          <w:szCs w:val="20"/>
        </w:rPr>
        <w:t>3-2-4</w:t>
      </w:r>
      <w:r w:rsidR="00930D04" w:rsidRPr="00930D04">
        <w:rPr>
          <w:rFonts w:ascii="Times New Roman" w:hAnsi="Times New Roman" w:cs="Times New Roman" w:hint="eastAsia"/>
          <w:sz w:val="20"/>
          <w:szCs w:val="20"/>
        </w:rPr>
        <w:t>参照）</w:t>
      </w:r>
    </w:p>
    <w:p w:rsidR="004B3D66" w:rsidRDefault="004B3D66" w:rsidP="00930D04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4B3D66" w:rsidRDefault="004B3D66" w:rsidP="00930D04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FC2822" w:rsidRPr="004B3D66" w:rsidRDefault="00FC2822" w:rsidP="00FC2822">
      <w:pPr>
        <w:ind w:firstLineChars="100" w:firstLine="201"/>
        <w:rPr>
          <w:rFonts w:asciiTheme="majorEastAsia" w:eastAsiaTheme="majorEastAsia" w:hAnsiTheme="majorEastAsia" w:cs="Times New Roman"/>
          <w:b/>
          <w:bCs/>
          <w:sz w:val="20"/>
          <w:szCs w:val="20"/>
        </w:rPr>
      </w:pPr>
      <w:bookmarkStart w:id="2" w:name="_Hlk45702727"/>
      <w:r w:rsidRPr="004B3D66">
        <w:rPr>
          <w:rFonts w:asciiTheme="majorEastAsia" w:eastAsiaTheme="majorEastAsia" w:hAnsiTheme="majorEastAsia" w:cs="Times New Roman" w:hint="eastAsia"/>
          <w:b/>
          <w:bCs/>
          <w:sz w:val="20"/>
          <w:szCs w:val="20"/>
        </w:rPr>
        <w:t>ファイバオプティクス標準化部会決定事項：</w:t>
      </w:r>
      <w:bookmarkEnd w:id="2"/>
    </w:p>
    <w:p w:rsidR="00FC2822" w:rsidRPr="007C1106" w:rsidRDefault="00FC2822" w:rsidP="00FC2822">
      <w:pPr>
        <w:tabs>
          <w:tab w:val="left" w:pos="640"/>
        </w:tabs>
        <w:ind w:firstLineChars="100" w:firstLine="210"/>
        <w:rPr>
          <w:rFonts w:eastAsia="ＭＳ 明朝"/>
          <w:szCs w:val="21"/>
        </w:rPr>
      </w:pPr>
      <w:r w:rsidRPr="007C1106">
        <w:rPr>
          <w:rFonts w:eastAsia="ＭＳ 明朝"/>
          <w:szCs w:val="21"/>
        </w:rPr>
        <w:t>こ</w:t>
      </w:r>
      <w:r>
        <w:rPr>
          <w:rFonts w:eastAsia="ＭＳ 明朝" w:hint="eastAsia"/>
          <w:szCs w:val="21"/>
        </w:rPr>
        <w:t>れら</w:t>
      </w:r>
      <w:r w:rsidRPr="007C1106">
        <w:rPr>
          <w:rFonts w:eastAsia="ＭＳ 明朝"/>
          <w:szCs w:val="21"/>
        </w:rPr>
        <w:t>の</w:t>
      </w:r>
      <w:r w:rsidR="00FE2BB4">
        <w:rPr>
          <w:rFonts w:eastAsia="ＭＳ 明朝" w:hint="eastAsia"/>
          <w:szCs w:val="21"/>
        </w:rPr>
        <w:t>資料に示される</w:t>
      </w:r>
      <w:r w:rsidRPr="007C1106">
        <w:rPr>
          <w:rFonts w:eastAsia="ＭＳ 明朝"/>
          <w:szCs w:val="21"/>
        </w:rPr>
        <w:t>提案について</w:t>
      </w:r>
      <w:r>
        <w:rPr>
          <w:rFonts w:eastAsia="ＭＳ 明朝"/>
          <w:szCs w:val="21"/>
        </w:rPr>
        <w:t>，</w:t>
      </w:r>
      <w:r w:rsidRPr="007C1106">
        <w:rPr>
          <w:rFonts w:eastAsia="ＭＳ 明朝"/>
          <w:szCs w:val="21"/>
        </w:rPr>
        <w:t>各部会で検討</w:t>
      </w:r>
      <w:r>
        <w:rPr>
          <w:rFonts w:eastAsia="ＭＳ 明朝" w:hint="eastAsia"/>
          <w:szCs w:val="21"/>
        </w:rPr>
        <w:t>いただく</w:t>
      </w:r>
      <w:r w:rsidRPr="007C1106">
        <w:rPr>
          <w:rFonts w:eastAsia="ＭＳ 明朝"/>
          <w:szCs w:val="21"/>
        </w:rPr>
        <w:t>。</w:t>
      </w:r>
    </w:p>
    <w:p w:rsidR="00FC2822" w:rsidRPr="00FC2822" w:rsidRDefault="00FC2822" w:rsidP="00930D04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930D04" w:rsidRPr="00473C79" w:rsidRDefault="00930D04" w:rsidP="00930D04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261339" w:rsidRDefault="009D76E8" w:rsidP="0026133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b/>
          <w:sz w:val="20"/>
          <w:szCs w:val="20"/>
        </w:rPr>
        <w:t>4</w:t>
      </w:r>
      <w:r w:rsidRPr="00886399">
        <w:rPr>
          <w:rFonts w:ascii="Times New Roman" w:hAnsi="Times New Roman" w:cs="Times New Roman" w:hint="eastAsia"/>
          <w:b/>
          <w:sz w:val="20"/>
          <w:szCs w:val="20"/>
        </w:rPr>
        <w:t>.</w:t>
      </w:r>
      <w:r w:rsidR="004C3E3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61339">
        <w:rPr>
          <w:rFonts w:ascii="Times New Roman" w:eastAsiaTheme="majorEastAsia" w:hAnsi="Times New Roman" w:cs="Times New Roman" w:hint="eastAsia"/>
          <w:b/>
          <w:sz w:val="20"/>
          <w:szCs w:val="20"/>
        </w:rPr>
        <w:t>式の改行ルール</w:t>
      </w:r>
      <w:r w:rsidR="00261339">
        <w:rPr>
          <w:rFonts w:ascii="Times New Roman" w:hAnsi="Times New Roman" w:cs="Times New Roman" w:hint="eastAsia"/>
          <w:sz w:val="20"/>
          <w:szCs w:val="20"/>
        </w:rPr>
        <w:t>（資料</w:t>
      </w:r>
      <w:r w:rsidR="00FE2BB4">
        <w:rPr>
          <w:rFonts w:ascii="Times New Roman" w:hAnsi="Times New Roman" w:cs="Times New Roman" w:hint="eastAsia"/>
          <w:sz w:val="20"/>
          <w:szCs w:val="20"/>
        </w:rPr>
        <w:t>4</w:t>
      </w:r>
      <w:r w:rsidR="00261339">
        <w:rPr>
          <w:rFonts w:ascii="Times New Roman" w:hAnsi="Times New Roman" w:cs="Times New Roman" w:hint="eastAsia"/>
          <w:sz w:val="20"/>
          <w:szCs w:val="20"/>
        </w:rPr>
        <w:t>参照）</w:t>
      </w:r>
    </w:p>
    <w:p w:rsidR="00261339" w:rsidRDefault="00261339" w:rsidP="00261339">
      <w:pPr>
        <w:rPr>
          <w:rFonts w:ascii="Times New Roman" w:hAnsi="Times New Roman" w:cs="Times New Roman"/>
          <w:sz w:val="20"/>
          <w:szCs w:val="20"/>
        </w:rPr>
      </w:pPr>
    </w:p>
    <w:p w:rsidR="00261339" w:rsidRDefault="00261339" w:rsidP="00261339">
      <w:pPr>
        <w:ind w:firstLineChars="100" w:firstLine="201"/>
        <w:rPr>
          <w:rFonts w:ascii="Times New Roman" w:hAnsi="Times New Roman" w:cs="Times New Roman"/>
          <w:sz w:val="20"/>
          <w:szCs w:val="20"/>
        </w:rPr>
      </w:pPr>
      <w:r w:rsidRPr="004C3E3E">
        <w:rPr>
          <w:rFonts w:ascii="Times New Roman" w:hAnsi="Times New Roman" w:cs="Times New Roman"/>
          <w:b/>
          <w:bCs/>
          <w:sz w:val="20"/>
          <w:szCs w:val="20"/>
        </w:rPr>
        <w:t>ISO/IEC Directives</w:t>
      </w:r>
      <w:r w:rsidRPr="00261339">
        <w:rPr>
          <w:rFonts w:ascii="Times New Roman" w:hAnsi="Times New Roman" w:cs="Times New Roman"/>
          <w:sz w:val="20"/>
          <w:szCs w:val="20"/>
        </w:rPr>
        <w:t xml:space="preserve"> Part 2:2018 ED8</w:t>
      </w:r>
      <w:r>
        <w:rPr>
          <w:rFonts w:ascii="Times New Roman" w:hAnsi="Times New Roman" w:cs="Times New Roman" w:hint="eastAsia"/>
          <w:sz w:val="20"/>
          <w:szCs w:val="20"/>
        </w:rPr>
        <w:t>の式の改行ルールは，</w:t>
      </w:r>
      <w:r w:rsidRPr="004C3E3E">
        <w:rPr>
          <w:rFonts w:ascii="Times New Roman" w:hAnsi="Times New Roman" w:cs="Times New Roman"/>
          <w:b/>
          <w:bCs/>
          <w:sz w:val="20"/>
          <w:szCs w:val="20"/>
        </w:rPr>
        <w:t>ISO 80000-2</w:t>
      </w:r>
      <w:r w:rsidRPr="00261339">
        <w:rPr>
          <w:rFonts w:ascii="Times New Roman" w:hAnsi="Times New Roman" w:cs="Times New Roman"/>
          <w:sz w:val="20"/>
          <w:szCs w:val="20"/>
        </w:rPr>
        <w:t>:2009</w:t>
      </w:r>
      <w:r>
        <w:rPr>
          <w:rFonts w:ascii="Times New Roman" w:hAnsi="Times New Roman" w:cs="Times New Roman" w:hint="eastAsia"/>
          <w:sz w:val="20"/>
          <w:szCs w:val="20"/>
        </w:rPr>
        <w:t>と矛盾があり，</w:t>
      </w:r>
      <w:r w:rsidRPr="004C3E3E">
        <w:rPr>
          <w:rFonts w:ascii="Times New Roman" w:hAnsi="Times New Roman" w:cs="Times New Roman" w:hint="eastAsia"/>
          <w:b/>
          <w:bCs/>
          <w:sz w:val="20"/>
          <w:szCs w:val="20"/>
        </w:rPr>
        <w:t>JIS Z 8301</w:t>
      </w:r>
      <w:r>
        <w:rPr>
          <w:rFonts w:ascii="Times New Roman" w:hAnsi="Times New Roman" w:cs="Times New Roman" w:hint="eastAsia"/>
          <w:sz w:val="20"/>
          <w:szCs w:val="20"/>
        </w:rPr>
        <w:t>:2019</w:t>
      </w:r>
      <w:r>
        <w:rPr>
          <w:rFonts w:ascii="Times New Roman" w:hAnsi="Times New Roman" w:cs="Times New Roman" w:hint="eastAsia"/>
          <w:sz w:val="20"/>
          <w:szCs w:val="20"/>
        </w:rPr>
        <w:t>において修正していた。</w:t>
      </w:r>
      <w:r w:rsidRPr="004C3E3E">
        <w:rPr>
          <w:rFonts w:ascii="Times New Roman" w:hAnsi="Times New Roman" w:cs="Times New Roman"/>
          <w:b/>
          <w:bCs/>
          <w:sz w:val="20"/>
          <w:szCs w:val="20"/>
        </w:rPr>
        <w:t>ISO 80000-2</w:t>
      </w:r>
      <w:r w:rsidRPr="00261339">
        <w:rPr>
          <w:rFonts w:ascii="Times New Roman" w:hAnsi="Times New Roman" w:cs="Times New Roman"/>
          <w:sz w:val="20"/>
          <w:szCs w:val="20"/>
        </w:rPr>
        <w:t>:2019</w:t>
      </w:r>
      <w:r w:rsidR="00894469">
        <w:rPr>
          <w:rFonts w:ascii="Times New Roman" w:hAnsi="Times New Roman" w:cs="Times New Roman" w:hint="eastAsia"/>
          <w:sz w:val="20"/>
          <w:szCs w:val="20"/>
        </w:rPr>
        <w:t>の改正において更にルール変更があり，</w:t>
      </w:r>
      <w:r w:rsidRPr="004C3E3E">
        <w:rPr>
          <w:rFonts w:ascii="Times New Roman" w:hAnsi="Times New Roman" w:cs="Times New Roman"/>
          <w:b/>
          <w:bCs/>
          <w:sz w:val="20"/>
          <w:szCs w:val="20"/>
        </w:rPr>
        <w:t>JIS Z 8301</w:t>
      </w:r>
      <w:r w:rsidRPr="00261339">
        <w:rPr>
          <w:rFonts w:ascii="Times New Roman" w:hAnsi="Times New Roman" w:cs="Times New Roman"/>
          <w:sz w:val="20"/>
          <w:szCs w:val="20"/>
        </w:rPr>
        <w:t>:2019</w:t>
      </w:r>
      <w:r w:rsidR="009D76E8">
        <w:rPr>
          <w:rFonts w:ascii="Times New Roman" w:hAnsi="Times New Roman" w:cs="Times New Roman" w:hint="eastAsia"/>
          <w:sz w:val="20"/>
          <w:szCs w:val="20"/>
        </w:rPr>
        <w:t>は追補を発行してこれに対応しようとしている。</w:t>
      </w:r>
    </w:p>
    <w:p w:rsidR="004C3E3E" w:rsidRDefault="00FE2BB4" w:rsidP="00261339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  <w:r w:rsidRPr="00FE2BB4">
        <w:rPr>
          <w:rFonts w:ascii="Times New Roman" w:hAnsi="Times New Roman" w:cs="Times New Roman" w:hint="eastAsia"/>
          <w:sz w:val="20"/>
          <w:szCs w:val="20"/>
        </w:rPr>
        <w:t>・</w:t>
      </w:r>
      <w:r w:rsidR="004C3E3E" w:rsidRPr="004C3E3E">
        <w:rPr>
          <w:rFonts w:ascii="Times New Roman" w:hAnsi="Times New Roman" w:cs="Times New Roman"/>
          <w:b/>
          <w:bCs/>
          <w:sz w:val="20"/>
          <w:szCs w:val="20"/>
        </w:rPr>
        <w:t>ISO/IEC Directives</w:t>
      </w:r>
      <w:r w:rsidR="004C3E3E" w:rsidRPr="00261339">
        <w:rPr>
          <w:rFonts w:ascii="Times New Roman" w:hAnsi="Times New Roman" w:cs="Times New Roman"/>
          <w:sz w:val="20"/>
          <w:szCs w:val="20"/>
        </w:rPr>
        <w:t xml:space="preserve"> Part 2:2018 ED8</w:t>
      </w:r>
      <w:r w:rsidR="004C3E3E">
        <w:rPr>
          <w:rFonts w:ascii="Times New Roman" w:hAnsi="Times New Roman" w:cs="Times New Roman" w:hint="eastAsia"/>
          <w:sz w:val="20"/>
          <w:szCs w:val="20"/>
        </w:rPr>
        <w:t>：記号後</w:t>
      </w:r>
      <w:r w:rsidR="007A5B9D">
        <w:rPr>
          <w:rFonts w:ascii="Times New Roman" w:hAnsi="Times New Roman" w:cs="Times New Roman" w:hint="eastAsia"/>
          <w:sz w:val="20"/>
          <w:szCs w:val="20"/>
        </w:rPr>
        <w:t>で</w:t>
      </w:r>
      <w:r w:rsidR="004C3E3E">
        <w:rPr>
          <w:rFonts w:ascii="Times New Roman" w:hAnsi="Times New Roman" w:cs="Times New Roman" w:hint="eastAsia"/>
          <w:sz w:val="20"/>
          <w:szCs w:val="20"/>
        </w:rPr>
        <w:t>改行</w:t>
      </w:r>
    </w:p>
    <w:p w:rsidR="004C3E3E" w:rsidRDefault="00FE2BB4" w:rsidP="00261339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  <w:r w:rsidRPr="00FE2BB4">
        <w:rPr>
          <w:rFonts w:ascii="Times New Roman" w:hAnsi="Times New Roman" w:cs="Times New Roman" w:hint="eastAsia"/>
          <w:sz w:val="20"/>
          <w:szCs w:val="20"/>
        </w:rPr>
        <w:t>・</w:t>
      </w:r>
      <w:r w:rsidR="004C3E3E" w:rsidRPr="004C3E3E">
        <w:rPr>
          <w:rFonts w:ascii="Times New Roman" w:hAnsi="Times New Roman" w:cs="Times New Roman"/>
          <w:b/>
          <w:bCs/>
          <w:sz w:val="20"/>
          <w:szCs w:val="20"/>
        </w:rPr>
        <w:t>ISO 80000-2</w:t>
      </w:r>
      <w:r w:rsidR="004C3E3E" w:rsidRPr="00261339">
        <w:rPr>
          <w:rFonts w:ascii="Times New Roman" w:hAnsi="Times New Roman" w:cs="Times New Roman"/>
          <w:sz w:val="20"/>
          <w:szCs w:val="20"/>
        </w:rPr>
        <w:t>:2009</w:t>
      </w:r>
      <w:r w:rsidR="004C3E3E">
        <w:rPr>
          <w:rFonts w:ascii="Times New Roman" w:hAnsi="Times New Roman" w:cs="Times New Roman" w:hint="eastAsia"/>
          <w:sz w:val="20"/>
          <w:szCs w:val="20"/>
        </w:rPr>
        <w:t>：記号後</w:t>
      </w:r>
      <w:r w:rsidR="007A5B9D">
        <w:rPr>
          <w:rFonts w:ascii="Times New Roman" w:hAnsi="Times New Roman" w:cs="Times New Roman" w:hint="eastAsia"/>
          <w:sz w:val="20"/>
          <w:szCs w:val="20"/>
        </w:rPr>
        <w:t>で</w:t>
      </w:r>
      <w:r w:rsidR="004C3E3E">
        <w:rPr>
          <w:rFonts w:ascii="Times New Roman" w:hAnsi="Times New Roman" w:cs="Times New Roman" w:hint="eastAsia"/>
          <w:sz w:val="20"/>
          <w:szCs w:val="20"/>
        </w:rPr>
        <w:t>改行，記号前</w:t>
      </w:r>
      <w:r w:rsidR="007A5B9D">
        <w:rPr>
          <w:rFonts w:ascii="Times New Roman" w:hAnsi="Times New Roman" w:cs="Times New Roman" w:hint="eastAsia"/>
          <w:sz w:val="20"/>
          <w:szCs w:val="20"/>
        </w:rPr>
        <w:t>で</w:t>
      </w:r>
      <w:r w:rsidR="004C3E3E">
        <w:rPr>
          <w:rFonts w:ascii="Times New Roman" w:hAnsi="Times New Roman" w:cs="Times New Roman" w:hint="eastAsia"/>
          <w:sz w:val="20"/>
          <w:szCs w:val="20"/>
        </w:rPr>
        <w:t>改行のどちらでもよい</w:t>
      </w:r>
      <w:r w:rsidR="007A5B9D">
        <w:rPr>
          <w:rFonts w:ascii="Times New Roman" w:hAnsi="Times New Roman" w:cs="Times New Roman" w:hint="eastAsia"/>
          <w:sz w:val="20"/>
          <w:szCs w:val="20"/>
        </w:rPr>
        <w:t>。同一文書内は統一</w:t>
      </w:r>
    </w:p>
    <w:p w:rsidR="00FC2822" w:rsidRDefault="00FE2BB4" w:rsidP="00FC2822">
      <w:pPr>
        <w:ind w:firstLineChars="100" w:firstLine="200"/>
        <w:rPr>
          <w:rFonts w:ascii="Times New Roman" w:hAnsi="Times New Roman" w:cs="Times New Roman"/>
          <w:b/>
          <w:bCs/>
          <w:sz w:val="20"/>
          <w:szCs w:val="20"/>
        </w:rPr>
      </w:pPr>
      <w:r w:rsidRPr="00FE2BB4">
        <w:rPr>
          <w:rFonts w:ascii="Times New Roman" w:hAnsi="Times New Roman" w:cs="Times New Roman" w:hint="eastAsia"/>
          <w:sz w:val="20"/>
          <w:szCs w:val="20"/>
        </w:rPr>
        <w:t>・</w:t>
      </w:r>
      <w:r w:rsidR="00FC2822" w:rsidRPr="004C3E3E">
        <w:rPr>
          <w:rFonts w:ascii="Times New Roman" w:hAnsi="Times New Roman" w:cs="Times New Roman"/>
          <w:b/>
          <w:bCs/>
          <w:sz w:val="20"/>
          <w:szCs w:val="20"/>
        </w:rPr>
        <w:t>JIS Z 8301</w:t>
      </w:r>
      <w:r w:rsidR="00FC2822" w:rsidRPr="00261339">
        <w:rPr>
          <w:rFonts w:ascii="Times New Roman" w:hAnsi="Times New Roman" w:cs="Times New Roman"/>
          <w:sz w:val="20"/>
          <w:szCs w:val="20"/>
        </w:rPr>
        <w:t>:2019</w:t>
      </w:r>
      <w:r w:rsidR="00FC2822">
        <w:rPr>
          <w:rFonts w:ascii="Times New Roman" w:hAnsi="Times New Roman" w:cs="Times New Roman" w:hint="eastAsia"/>
          <w:sz w:val="20"/>
          <w:szCs w:val="20"/>
        </w:rPr>
        <w:t>：記号後</w:t>
      </w:r>
      <w:r w:rsidR="007A5B9D">
        <w:rPr>
          <w:rFonts w:ascii="Times New Roman" w:hAnsi="Times New Roman" w:cs="Times New Roman" w:hint="eastAsia"/>
          <w:sz w:val="20"/>
          <w:szCs w:val="20"/>
        </w:rPr>
        <w:t>で</w:t>
      </w:r>
      <w:r w:rsidR="00FC2822">
        <w:rPr>
          <w:rFonts w:ascii="Times New Roman" w:hAnsi="Times New Roman" w:cs="Times New Roman" w:hint="eastAsia"/>
          <w:sz w:val="20"/>
          <w:szCs w:val="20"/>
        </w:rPr>
        <w:t>改行，記号前</w:t>
      </w:r>
      <w:r w:rsidR="007A5B9D">
        <w:rPr>
          <w:rFonts w:ascii="Times New Roman" w:hAnsi="Times New Roman" w:cs="Times New Roman" w:hint="eastAsia"/>
          <w:sz w:val="20"/>
          <w:szCs w:val="20"/>
        </w:rPr>
        <w:t>で</w:t>
      </w:r>
      <w:r w:rsidR="00FC2822">
        <w:rPr>
          <w:rFonts w:ascii="Times New Roman" w:hAnsi="Times New Roman" w:cs="Times New Roman" w:hint="eastAsia"/>
          <w:sz w:val="20"/>
          <w:szCs w:val="20"/>
        </w:rPr>
        <w:t>改行のどちらでもよい</w:t>
      </w:r>
      <w:r w:rsidR="007A5B9D">
        <w:rPr>
          <w:rFonts w:ascii="Times New Roman" w:hAnsi="Times New Roman" w:cs="Times New Roman" w:hint="eastAsia"/>
          <w:sz w:val="20"/>
          <w:szCs w:val="20"/>
        </w:rPr>
        <w:t>。同一文書内</w:t>
      </w:r>
      <w:r w:rsidR="007A5B9D">
        <w:rPr>
          <w:rFonts w:ascii="Times New Roman" w:hAnsi="Times New Roman" w:cs="Times New Roman" w:hint="eastAsia"/>
          <w:sz w:val="20"/>
          <w:szCs w:val="20"/>
        </w:rPr>
        <w:t>は</w:t>
      </w:r>
      <w:r w:rsidR="007A5B9D">
        <w:rPr>
          <w:rFonts w:ascii="Times New Roman" w:hAnsi="Times New Roman" w:cs="Times New Roman" w:hint="eastAsia"/>
          <w:sz w:val="20"/>
          <w:szCs w:val="20"/>
        </w:rPr>
        <w:t>統一</w:t>
      </w:r>
    </w:p>
    <w:p w:rsidR="00FC2822" w:rsidRDefault="00FE2BB4" w:rsidP="00FC2822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  <w:r w:rsidRPr="00FE2BB4">
        <w:rPr>
          <w:rFonts w:ascii="Times New Roman" w:hAnsi="Times New Roman" w:cs="Times New Roman" w:hint="eastAsia"/>
          <w:sz w:val="20"/>
          <w:szCs w:val="20"/>
        </w:rPr>
        <w:t>・</w:t>
      </w:r>
      <w:r w:rsidR="00FC2822" w:rsidRPr="004C3E3E">
        <w:rPr>
          <w:rFonts w:ascii="Times New Roman" w:hAnsi="Times New Roman" w:cs="Times New Roman"/>
          <w:b/>
          <w:bCs/>
          <w:sz w:val="20"/>
          <w:szCs w:val="20"/>
        </w:rPr>
        <w:t>ISO 80000-2</w:t>
      </w:r>
      <w:r w:rsidR="00FC2822" w:rsidRPr="00261339">
        <w:rPr>
          <w:rFonts w:ascii="Times New Roman" w:hAnsi="Times New Roman" w:cs="Times New Roman"/>
          <w:sz w:val="20"/>
          <w:szCs w:val="20"/>
        </w:rPr>
        <w:t>:20</w:t>
      </w:r>
      <w:r w:rsidR="00FC2822">
        <w:rPr>
          <w:rFonts w:ascii="Times New Roman" w:hAnsi="Times New Roman" w:cs="Times New Roman" w:hint="eastAsia"/>
          <w:sz w:val="20"/>
          <w:szCs w:val="20"/>
        </w:rPr>
        <w:t>1</w:t>
      </w:r>
      <w:r w:rsidR="00FC2822" w:rsidRPr="00261339">
        <w:rPr>
          <w:rFonts w:ascii="Times New Roman" w:hAnsi="Times New Roman" w:cs="Times New Roman"/>
          <w:sz w:val="20"/>
          <w:szCs w:val="20"/>
        </w:rPr>
        <w:t>9</w:t>
      </w:r>
      <w:r w:rsidR="00FC2822">
        <w:rPr>
          <w:rFonts w:ascii="Times New Roman" w:hAnsi="Times New Roman" w:cs="Times New Roman" w:hint="eastAsia"/>
          <w:sz w:val="20"/>
          <w:szCs w:val="20"/>
        </w:rPr>
        <w:t>：記号前</w:t>
      </w:r>
      <w:r w:rsidR="007A5B9D">
        <w:rPr>
          <w:rFonts w:ascii="Times New Roman" w:hAnsi="Times New Roman" w:cs="Times New Roman" w:hint="eastAsia"/>
          <w:sz w:val="20"/>
          <w:szCs w:val="20"/>
        </w:rPr>
        <w:t>で</w:t>
      </w:r>
      <w:r w:rsidR="00FC2822">
        <w:rPr>
          <w:rFonts w:ascii="Times New Roman" w:hAnsi="Times New Roman" w:cs="Times New Roman" w:hint="eastAsia"/>
          <w:sz w:val="20"/>
          <w:szCs w:val="20"/>
        </w:rPr>
        <w:t>改行</w:t>
      </w:r>
    </w:p>
    <w:p w:rsidR="00FC2822" w:rsidRDefault="00FE2BB4" w:rsidP="00FC2822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  <w:r w:rsidRPr="00FE2BB4">
        <w:rPr>
          <w:rFonts w:ascii="Times New Roman" w:hAnsi="Times New Roman" w:cs="Times New Roman" w:hint="eastAsia"/>
          <w:sz w:val="20"/>
          <w:szCs w:val="20"/>
        </w:rPr>
        <w:t>・</w:t>
      </w:r>
      <w:r w:rsidR="00FC2822" w:rsidRPr="004C3E3E">
        <w:rPr>
          <w:rFonts w:ascii="Times New Roman" w:hAnsi="Times New Roman" w:cs="Times New Roman"/>
          <w:b/>
          <w:bCs/>
          <w:sz w:val="20"/>
          <w:szCs w:val="20"/>
        </w:rPr>
        <w:t>JIS Z 8301</w:t>
      </w:r>
      <w:r w:rsidR="00FC2822" w:rsidRPr="00261339">
        <w:rPr>
          <w:rFonts w:ascii="Times New Roman" w:hAnsi="Times New Roman" w:cs="Times New Roman"/>
          <w:sz w:val="20"/>
          <w:szCs w:val="20"/>
        </w:rPr>
        <w:t>:2019</w:t>
      </w:r>
      <w:r w:rsidR="00FC2822">
        <w:rPr>
          <w:rFonts w:ascii="Times New Roman" w:hAnsi="Times New Roman" w:cs="Times New Roman" w:hint="eastAsia"/>
          <w:sz w:val="20"/>
          <w:szCs w:val="20"/>
        </w:rPr>
        <w:t>追補：記号前</w:t>
      </w:r>
      <w:r w:rsidR="007A5B9D">
        <w:rPr>
          <w:rFonts w:ascii="Times New Roman" w:hAnsi="Times New Roman" w:cs="Times New Roman" w:hint="eastAsia"/>
          <w:sz w:val="20"/>
          <w:szCs w:val="20"/>
        </w:rPr>
        <w:t>で</w:t>
      </w:r>
      <w:r w:rsidR="00FC2822">
        <w:rPr>
          <w:rFonts w:ascii="Times New Roman" w:hAnsi="Times New Roman" w:cs="Times New Roman" w:hint="eastAsia"/>
          <w:sz w:val="20"/>
          <w:szCs w:val="20"/>
        </w:rPr>
        <w:t>改行</w:t>
      </w:r>
    </w:p>
    <w:p w:rsidR="004B3D66" w:rsidRDefault="004B3D66" w:rsidP="00FC2822">
      <w:pPr>
        <w:ind w:firstLineChars="100" w:firstLine="201"/>
        <w:rPr>
          <w:rFonts w:ascii="Times New Roman" w:hAnsi="Times New Roman" w:cs="Times New Roman"/>
          <w:b/>
          <w:bCs/>
          <w:sz w:val="20"/>
          <w:szCs w:val="20"/>
        </w:rPr>
      </w:pPr>
    </w:p>
    <w:p w:rsidR="004C3E3E" w:rsidRDefault="004C3E3E" w:rsidP="00261339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4B3D66" w:rsidRPr="004B3D66" w:rsidRDefault="004B3D66" w:rsidP="004B3D66">
      <w:pPr>
        <w:ind w:firstLineChars="100" w:firstLine="201"/>
        <w:rPr>
          <w:rFonts w:asciiTheme="majorEastAsia" w:eastAsiaTheme="majorEastAsia" w:hAnsiTheme="majorEastAsia" w:cs="Times New Roman"/>
          <w:b/>
          <w:bCs/>
          <w:sz w:val="20"/>
          <w:szCs w:val="20"/>
        </w:rPr>
      </w:pPr>
      <w:r w:rsidRPr="004B3D66">
        <w:rPr>
          <w:rFonts w:asciiTheme="majorEastAsia" w:eastAsiaTheme="majorEastAsia" w:hAnsiTheme="majorEastAsia" w:cs="Times New Roman" w:hint="eastAsia"/>
          <w:b/>
          <w:bCs/>
          <w:sz w:val="20"/>
          <w:szCs w:val="20"/>
        </w:rPr>
        <w:t>ファイバオプティクス標準化部会決定事項：</w:t>
      </w:r>
    </w:p>
    <w:p w:rsidR="004C3E3E" w:rsidRPr="00F419F7" w:rsidRDefault="004C3E3E" w:rsidP="004C3E3E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  <w:r w:rsidRPr="00F419F7">
        <w:rPr>
          <w:rFonts w:ascii="Times New Roman" w:hAnsi="Times New Roman" w:cs="Times New Roman" w:hint="eastAsia"/>
          <w:sz w:val="20"/>
          <w:szCs w:val="20"/>
        </w:rPr>
        <w:t>資料に示されている</w:t>
      </w:r>
      <w:r>
        <w:rPr>
          <w:rFonts w:ascii="Times New Roman" w:hAnsi="Times New Roman" w:cs="Times New Roman" w:hint="eastAsia"/>
          <w:sz w:val="20"/>
          <w:szCs w:val="20"/>
        </w:rPr>
        <w:t>情報</w:t>
      </w:r>
      <w:r w:rsidRPr="00F419F7">
        <w:rPr>
          <w:rFonts w:ascii="Times New Roman" w:hAnsi="Times New Roman" w:cs="Times New Roman" w:hint="eastAsia"/>
          <w:sz w:val="20"/>
          <w:szCs w:val="20"/>
        </w:rPr>
        <w:t>を各部会へ展開</w:t>
      </w:r>
      <w:r>
        <w:rPr>
          <w:rFonts w:ascii="Times New Roman" w:hAnsi="Times New Roman" w:cs="Times New Roman" w:hint="eastAsia"/>
          <w:sz w:val="20"/>
          <w:szCs w:val="20"/>
        </w:rPr>
        <w:t>する</w:t>
      </w:r>
      <w:r w:rsidRPr="00F419F7">
        <w:rPr>
          <w:rFonts w:ascii="Times New Roman" w:hAnsi="Times New Roman" w:cs="Times New Roman" w:hint="eastAsia"/>
          <w:sz w:val="20"/>
          <w:szCs w:val="20"/>
        </w:rPr>
        <w:t>。</w:t>
      </w:r>
      <w:r w:rsidR="00FE2BB4">
        <w:rPr>
          <w:rFonts w:ascii="Times New Roman" w:hAnsi="Times New Roman" w:cs="Times New Roman" w:hint="eastAsia"/>
          <w:sz w:val="20"/>
          <w:szCs w:val="20"/>
        </w:rPr>
        <w:t>各部会では留意いただきたい。</w:t>
      </w:r>
    </w:p>
    <w:p w:rsidR="00276BD1" w:rsidRDefault="00276BD1" w:rsidP="00276BD1">
      <w:pPr>
        <w:ind w:firstLineChars="100" w:firstLine="200"/>
        <w:rPr>
          <w:rFonts w:ascii="Times New Roman" w:hAnsi="Times New Roman" w:cs="Times New Roman"/>
          <w:sz w:val="20"/>
          <w:szCs w:val="20"/>
        </w:rPr>
      </w:pPr>
    </w:p>
    <w:p w:rsidR="00E93CD5" w:rsidRPr="005C6529" w:rsidRDefault="00E93CD5" w:rsidP="00E93CD5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 w:hint="eastAsia"/>
          <w:sz w:val="20"/>
          <w:szCs w:val="20"/>
        </w:rPr>
        <w:t>以上</w:t>
      </w:r>
    </w:p>
    <w:sectPr w:rsidR="00E93CD5" w:rsidRPr="005C6529" w:rsidSect="00E25205">
      <w:pgSz w:w="11906" w:h="16838" w:code="9"/>
      <w:pgMar w:top="1644" w:right="1247" w:bottom="1588" w:left="1247" w:header="851" w:footer="992" w:gutter="0"/>
      <w:cols w:space="425"/>
      <w:docGrid w:linePitch="340" w:charSpace="-19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26B3" w:rsidRDefault="007126B3" w:rsidP="001849DF">
      <w:r>
        <w:separator/>
      </w:r>
    </w:p>
  </w:endnote>
  <w:endnote w:type="continuationSeparator" w:id="0">
    <w:p w:rsidR="007126B3" w:rsidRDefault="007126B3" w:rsidP="00184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26B3" w:rsidRDefault="007126B3" w:rsidP="001849DF">
      <w:r>
        <w:separator/>
      </w:r>
    </w:p>
  </w:footnote>
  <w:footnote w:type="continuationSeparator" w:id="0">
    <w:p w:rsidR="007126B3" w:rsidRDefault="007126B3" w:rsidP="001849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5205"/>
    <w:rsid w:val="000005FE"/>
    <w:rsid w:val="0001029F"/>
    <w:rsid w:val="000236C1"/>
    <w:rsid w:val="00036CB6"/>
    <w:rsid w:val="00040F8E"/>
    <w:rsid w:val="00044759"/>
    <w:rsid w:val="0005621A"/>
    <w:rsid w:val="00056ABB"/>
    <w:rsid w:val="00075CF3"/>
    <w:rsid w:val="00077A2A"/>
    <w:rsid w:val="00091095"/>
    <w:rsid w:val="000B7635"/>
    <w:rsid w:val="000C71ED"/>
    <w:rsid w:val="000D5418"/>
    <w:rsid w:val="000E182C"/>
    <w:rsid w:val="000E342D"/>
    <w:rsid w:val="000F2188"/>
    <w:rsid w:val="00116529"/>
    <w:rsid w:val="001306EF"/>
    <w:rsid w:val="00146075"/>
    <w:rsid w:val="00164D2C"/>
    <w:rsid w:val="00172A88"/>
    <w:rsid w:val="001849DF"/>
    <w:rsid w:val="00191ECF"/>
    <w:rsid w:val="00195551"/>
    <w:rsid w:val="001F2EC2"/>
    <w:rsid w:val="0020260D"/>
    <w:rsid w:val="00204DDE"/>
    <w:rsid w:val="002239CB"/>
    <w:rsid w:val="002266CB"/>
    <w:rsid w:val="00261339"/>
    <w:rsid w:val="00276BD1"/>
    <w:rsid w:val="002D0267"/>
    <w:rsid w:val="002F798E"/>
    <w:rsid w:val="00312470"/>
    <w:rsid w:val="0032142B"/>
    <w:rsid w:val="00323B7D"/>
    <w:rsid w:val="00335851"/>
    <w:rsid w:val="00343D01"/>
    <w:rsid w:val="00344F64"/>
    <w:rsid w:val="003634A9"/>
    <w:rsid w:val="0036569B"/>
    <w:rsid w:val="003676F1"/>
    <w:rsid w:val="00394D44"/>
    <w:rsid w:val="003A6A01"/>
    <w:rsid w:val="003B299D"/>
    <w:rsid w:val="003B4F63"/>
    <w:rsid w:val="003C2CA3"/>
    <w:rsid w:val="003D314F"/>
    <w:rsid w:val="003E3DEE"/>
    <w:rsid w:val="003F732F"/>
    <w:rsid w:val="00407646"/>
    <w:rsid w:val="004112E3"/>
    <w:rsid w:val="004361C0"/>
    <w:rsid w:val="004664ED"/>
    <w:rsid w:val="00473C79"/>
    <w:rsid w:val="00482FD7"/>
    <w:rsid w:val="004A5CB2"/>
    <w:rsid w:val="004B3D66"/>
    <w:rsid w:val="004C3E3E"/>
    <w:rsid w:val="004C456F"/>
    <w:rsid w:val="004C535C"/>
    <w:rsid w:val="004C72F8"/>
    <w:rsid w:val="004C7B3A"/>
    <w:rsid w:val="00571B79"/>
    <w:rsid w:val="00576C7F"/>
    <w:rsid w:val="005B1EDA"/>
    <w:rsid w:val="005B3892"/>
    <w:rsid w:val="005C0B94"/>
    <w:rsid w:val="005C6529"/>
    <w:rsid w:val="005D67EB"/>
    <w:rsid w:val="005D7A54"/>
    <w:rsid w:val="005E3115"/>
    <w:rsid w:val="005E3EA1"/>
    <w:rsid w:val="005E5024"/>
    <w:rsid w:val="005E5309"/>
    <w:rsid w:val="00623E70"/>
    <w:rsid w:val="00623FB7"/>
    <w:rsid w:val="006330F2"/>
    <w:rsid w:val="0065024C"/>
    <w:rsid w:val="006607BE"/>
    <w:rsid w:val="006618B3"/>
    <w:rsid w:val="00690498"/>
    <w:rsid w:val="00696123"/>
    <w:rsid w:val="006A7488"/>
    <w:rsid w:val="006A7D78"/>
    <w:rsid w:val="006B6787"/>
    <w:rsid w:val="006D1AF8"/>
    <w:rsid w:val="006F10D3"/>
    <w:rsid w:val="006F21B8"/>
    <w:rsid w:val="007126B3"/>
    <w:rsid w:val="00716001"/>
    <w:rsid w:val="00740720"/>
    <w:rsid w:val="00744311"/>
    <w:rsid w:val="007456C1"/>
    <w:rsid w:val="007457A6"/>
    <w:rsid w:val="00750582"/>
    <w:rsid w:val="0077304D"/>
    <w:rsid w:val="007854F1"/>
    <w:rsid w:val="00785A4F"/>
    <w:rsid w:val="00791D20"/>
    <w:rsid w:val="007A5B9D"/>
    <w:rsid w:val="007B1178"/>
    <w:rsid w:val="007C011B"/>
    <w:rsid w:val="007E1B19"/>
    <w:rsid w:val="008018AA"/>
    <w:rsid w:val="00825454"/>
    <w:rsid w:val="008353D6"/>
    <w:rsid w:val="00835D60"/>
    <w:rsid w:val="0083625C"/>
    <w:rsid w:val="0083722C"/>
    <w:rsid w:val="00851C61"/>
    <w:rsid w:val="00855F68"/>
    <w:rsid w:val="00885EDD"/>
    <w:rsid w:val="00886399"/>
    <w:rsid w:val="00894469"/>
    <w:rsid w:val="008B213D"/>
    <w:rsid w:val="008B4A69"/>
    <w:rsid w:val="008B703D"/>
    <w:rsid w:val="008B7B97"/>
    <w:rsid w:val="008B7CB9"/>
    <w:rsid w:val="009233BD"/>
    <w:rsid w:val="00926B82"/>
    <w:rsid w:val="00930D04"/>
    <w:rsid w:val="0094569F"/>
    <w:rsid w:val="009557A0"/>
    <w:rsid w:val="00956DCD"/>
    <w:rsid w:val="00960962"/>
    <w:rsid w:val="00962E63"/>
    <w:rsid w:val="009957EB"/>
    <w:rsid w:val="009A1AC9"/>
    <w:rsid w:val="009D179A"/>
    <w:rsid w:val="009D76E8"/>
    <w:rsid w:val="009E0D35"/>
    <w:rsid w:val="009E4D93"/>
    <w:rsid w:val="009E5C0D"/>
    <w:rsid w:val="00A069DD"/>
    <w:rsid w:val="00A30CEC"/>
    <w:rsid w:val="00A353E3"/>
    <w:rsid w:val="00A42574"/>
    <w:rsid w:val="00A4625C"/>
    <w:rsid w:val="00A471E6"/>
    <w:rsid w:val="00A5176B"/>
    <w:rsid w:val="00A75326"/>
    <w:rsid w:val="00A83210"/>
    <w:rsid w:val="00A91C71"/>
    <w:rsid w:val="00AB17D3"/>
    <w:rsid w:val="00AC0E46"/>
    <w:rsid w:val="00AC1DD8"/>
    <w:rsid w:val="00AC4790"/>
    <w:rsid w:val="00AD555E"/>
    <w:rsid w:val="00AE016A"/>
    <w:rsid w:val="00B102CA"/>
    <w:rsid w:val="00B32363"/>
    <w:rsid w:val="00B3349C"/>
    <w:rsid w:val="00B33976"/>
    <w:rsid w:val="00B543BD"/>
    <w:rsid w:val="00B617B6"/>
    <w:rsid w:val="00B74116"/>
    <w:rsid w:val="00B74929"/>
    <w:rsid w:val="00B93F97"/>
    <w:rsid w:val="00BA265D"/>
    <w:rsid w:val="00BB1D90"/>
    <w:rsid w:val="00BC7DF1"/>
    <w:rsid w:val="00BD32E9"/>
    <w:rsid w:val="00BD419E"/>
    <w:rsid w:val="00BD7D9B"/>
    <w:rsid w:val="00BF5A00"/>
    <w:rsid w:val="00C14CA0"/>
    <w:rsid w:val="00C22433"/>
    <w:rsid w:val="00C32D20"/>
    <w:rsid w:val="00C33DB7"/>
    <w:rsid w:val="00C350C4"/>
    <w:rsid w:val="00C471B2"/>
    <w:rsid w:val="00C61DE4"/>
    <w:rsid w:val="00C87525"/>
    <w:rsid w:val="00C93223"/>
    <w:rsid w:val="00C94B4B"/>
    <w:rsid w:val="00CA7FE1"/>
    <w:rsid w:val="00CB61B0"/>
    <w:rsid w:val="00CD546F"/>
    <w:rsid w:val="00CE7ED9"/>
    <w:rsid w:val="00CF2053"/>
    <w:rsid w:val="00CF2D3A"/>
    <w:rsid w:val="00CF4E03"/>
    <w:rsid w:val="00CF4F16"/>
    <w:rsid w:val="00D308B1"/>
    <w:rsid w:val="00D45B8F"/>
    <w:rsid w:val="00D7444E"/>
    <w:rsid w:val="00D9032E"/>
    <w:rsid w:val="00DA4C24"/>
    <w:rsid w:val="00DD760A"/>
    <w:rsid w:val="00DD7FBC"/>
    <w:rsid w:val="00DE2A8D"/>
    <w:rsid w:val="00E01873"/>
    <w:rsid w:val="00E071FF"/>
    <w:rsid w:val="00E231DF"/>
    <w:rsid w:val="00E25205"/>
    <w:rsid w:val="00E473D9"/>
    <w:rsid w:val="00E66B85"/>
    <w:rsid w:val="00E713B2"/>
    <w:rsid w:val="00E73D10"/>
    <w:rsid w:val="00E865DA"/>
    <w:rsid w:val="00E93CD5"/>
    <w:rsid w:val="00EA1DC6"/>
    <w:rsid w:val="00EB088F"/>
    <w:rsid w:val="00EC125A"/>
    <w:rsid w:val="00EE1679"/>
    <w:rsid w:val="00EE5F2C"/>
    <w:rsid w:val="00F26EC8"/>
    <w:rsid w:val="00F33E84"/>
    <w:rsid w:val="00F35661"/>
    <w:rsid w:val="00F42925"/>
    <w:rsid w:val="00F45631"/>
    <w:rsid w:val="00F5161F"/>
    <w:rsid w:val="00F71C1D"/>
    <w:rsid w:val="00F72A63"/>
    <w:rsid w:val="00F752F7"/>
    <w:rsid w:val="00F75EF6"/>
    <w:rsid w:val="00F77D5D"/>
    <w:rsid w:val="00F827BB"/>
    <w:rsid w:val="00F90548"/>
    <w:rsid w:val="00F935A2"/>
    <w:rsid w:val="00FA0EF1"/>
    <w:rsid w:val="00FA3565"/>
    <w:rsid w:val="00FB6748"/>
    <w:rsid w:val="00FC2822"/>
    <w:rsid w:val="00FC626F"/>
    <w:rsid w:val="00FD5836"/>
    <w:rsid w:val="00FD5DCB"/>
    <w:rsid w:val="00FE2BB4"/>
    <w:rsid w:val="00FF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E058DC7"/>
  <w15:docId w15:val="{7E085521-1EAF-4EED-A5DF-79C0A86D5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9D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49DF"/>
  </w:style>
  <w:style w:type="paragraph" w:styleId="a5">
    <w:name w:val="footer"/>
    <w:basedOn w:val="a"/>
    <w:link w:val="a6"/>
    <w:uiPriority w:val="99"/>
    <w:unhideWhenUsed/>
    <w:rsid w:val="001849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49DF"/>
  </w:style>
  <w:style w:type="paragraph" w:styleId="a7">
    <w:name w:val="Balloon Text"/>
    <w:basedOn w:val="a"/>
    <w:link w:val="a8"/>
    <w:uiPriority w:val="99"/>
    <w:semiHidden/>
    <w:unhideWhenUsed/>
    <w:rsid w:val="0001029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1029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CF2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目次"/>
    <w:rsid w:val="005C6529"/>
    <w:pPr>
      <w:tabs>
        <w:tab w:val="right" w:leader="middleDot" w:pos="9356"/>
      </w:tabs>
    </w:pPr>
    <w:rPr>
      <w:rFonts w:ascii="Times New Roman" w:eastAsia="ＭＳ ゴシック" w:hAnsi="Times New Roman" w:cs="Times New Roman"/>
      <w:b/>
      <w:noProof/>
      <w:sz w:val="20"/>
      <w:szCs w:val="20"/>
    </w:rPr>
  </w:style>
  <w:style w:type="paragraph" w:customStyle="1" w:styleId="ab">
    <w:name w:val="目次ページ"/>
    <w:rsid w:val="005C6529"/>
    <w:pPr>
      <w:tabs>
        <w:tab w:val="left" w:leader="dot" w:pos="9242"/>
        <w:tab w:val="right" w:pos="9469"/>
      </w:tabs>
      <w:adjustRightInd w:val="0"/>
      <w:snapToGrid w:val="0"/>
      <w:spacing w:line="340" w:lineRule="atLeast"/>
      <w:jc w:val="right"/>
    </w:pPr>
    <w:rPr>
      <w:rFonts w:ascii="Times New Roman" w:eastAsia="ＭＳ 明朝" w:hAnsi="Times New Roman" w:cs="Times New Roman"/>
      <w:noProof/>
      <w:snapToGrid w:val="0"/>
      <w:spacing w:val="4"/>
      <w:sz w:val="16"/>
      <w:szCs w:val="20"/>
    </w:rPr>
  </w:style>
  <w:style w:type="paragraph" w:customStyle="1" w:styleId="ac">
    <w:name w:val="目次見出し"/>
    <w:next w:val="aa"/>
    <w:rsid w:val="005C6529"/>
    <w:pPr>
      <w:spacing w:before="340" w:after="340"/>
      <w:jc w:val="center"/>
    </w:pPr>
    <w:rPr>
      <w:rFonts w:ascii="Arial" w:eastAsia="ＭＳ ゴシック" w:hAnsi="Arial" w:cs="Times New Roman"/>
      <w:noProof/>
      <w:snapToGrid w:val="0"/>
      <w:sz w:val="28"/>
      <w:szCs w:val="20"/>
    </w:rPr>
  </w:style>
  <w:style w:type="paragraph" w:styleId="ad">
    <w:name w:val="Title"/>
    <w:next w:val="a"/>
    <w:link w:val="ae"/>
    <w:qFormat/>
    <w:rsid w:val="005D7A54"/>
    <w:pPr>
      <w:widowControl w:val="0"/>
      <w:spacing w:after="60" w:line="340" w:lineRule="exact"/>
      <w:jc w:val="center"/>
    </w:pPr>
    <w:rPr>
      <w:rFonts w:ascii="Times New Roman" w:eastAsia="ＭＳ ゴシック" w:hAnsi="Times New Roman" w:cs="Times New Roman"/>
      <w:b/>
      <w:noProof/>
      <w:sz w:val="20"/>
      <w:szCs w:val="20"/>
    </w:rPr>
  </w:style>
  <w:style w:type="character" w:customStyle="1" w:styleId="ae">
    <w:name w:val="表題 (文字)"/>
    <w:basedOn w:val="a0"/>
    <w:link w:val="ad"/>
    <w:rsid w:val="005D7A54"/>
    <w:rPr>
      <w:rFonts w:ascii="Times New Roman" w:eastAsia="ＭＳ ゴシック" w:hAnsi="Times New Roman" w:cs="Times New Roman"/>
      <w:b/>
      <w:noProof/>
      <w:sz w:val="20"/>
      <w:szCs w:val="20"/>
    </w:rPr>
  </w:style>
  <w:style w:type="paragraph" w:customStyle="1" w:styleId="af">
    <w:name w:val="空白行"/>
    <w:rsid w:val="005D7A54"/>
    <w:pPr>
      <w:adjustRightInd w:val="0"/>
      <w:snapToGrid w:val="0"/>
      <w:ind w:right="284"/>
    </w:pPr>
    <w:rPr>
      <w:rFonts w:ascii="Times New Roman" w:eastAsia="ＭＳ 明朝" w:hAnsi="Times New Roman" w:cs="Times New Roman"/>
      <w:noProof/>
      <w:sz w:val="16"/>
      <w:szCs w:val="20"/>
    </w:rPr>
  </w:style>
  <w:style w:type="character" w:customStyle="1" w:styleId="af0">
    <w:name w:val="強調"/>
    <w:rsid w:val="005D7A54"/>
    <w:rPr>
      <w:rFonts w:ascii="Times New Roman" w:eastAsia="ＭＳ ゴシック" w:hAnsi="Times New Roman"/>
      <w:b/>
      <w:spacing w:val="0"/>
      <w:w w:val="100"/>
      <w:kern w:val="2"/>
      <w:position w:val="0"/>
    </w:rPr>
  </w:style>
  <w:style w:type="paragraph" w:customStyle="1" w:styleId="af1">
    <w:name w:val="図表説明＿段落"/>
    <w:rsid w:val="005D7A54"/>
    <w:pPr>
      <w:widowControl w:val="0"/>
      <w:spacing w:line="260" w:lineRule="exact"/>
      <w:ind w:firstLine="170"/>
      <w:jc w:val="both"/>
    </w:pPr>
    <w:rPr>
      <w:rFonts w:ascii="Times New Roman" w:eastAsia="ＭＳ 明朝" w:hAnsi="Times New Roman" w:cs="Times New Roman"/>
      <w:noProof/>
      <w:sz w:val="18"/>
      <w:szCs w:val="20"/>
    </w:rPr>
  </w:style>
  <w:style w:type="paragraph" w:customStyle="1" w:styleId="af2">
    <w:name w:val="表内＿段落"/>
    <w:rsid w:val="005D7A54"/>
    <w:pPr>
      <w:widowControl w:val="0"/>
      <w:spacing w:line="260" w:lineRule="exact"/>
      <w:jc w:val="both"/>
    </w:pPr>
    <w:rPr>
      <w:rFonts w:ascii="Times New Roman" w:eastAsia="ＭＳ 明朝" w:hAnsi="Times New Roman" w:cs="Times New Roman"/>
      <w:noProof/>
      <w:sz w:val="18"/>
      <w:szCs w:val="20"/>
    </w:rPr>
  </w:style>
  <w:style w:type="paragraph" w:customStyle="1" w:styleId="af3">
    <w:name w:val="表内＿段落（中央）"/>
    <w:next w:val="af2"/>
    <w:rsid w:val="005D7A54"/>
    <w:pPr>
      <w:widowControl w:val="0"/>
      <w:spacing w:line="260" w:lineRule="exact"/>
      <w:jc w:val="center"/>
    </w:pPr>
    <w:rPr>
      <w:rFonts w:ascii="Times New Roman" w:eastAsia="ＭＳ 明朝" w:hAnsi="Times New Roman" w:cs="Times New Roman"/>
      <w:sz w:val="18"/>
      <w:szCs w:val="20"/>
    </w:rPr>
  </w:style>
  <w:style w:type="paragraph" w:customStyle="1" w:styleId="af4">
    <w:name w:val="図表説明＿注１（アルファベットのみ）"/>
    <w:next w:val="a"/>
    <w:rsid w:val="005D7A54"/>
    <w:pPr>
      <w:widowControl w:val="0"/>
      <w:spacing w:line="260" w:lineRule="exact"/>
      <w:ind w:left="505" w:hanging="284"/>
      <w:jc w:val="both"/>
    </w:pPr>
    <w:rPr>
      <w:rFonts w:ascii="Times New Roman" w:eastAsia="ＭＳ 明朝" w:hAnsi="Times New Roman" w:cs="Times New Roman"/>
      <w:sz w:val="18"/>
      <w:szCs w:val="20"/>
    </w:rPr>
  </w:style>
  <w:style w:type="paragraph" w:customStyle="1" w:styleId="af5">
    <w:name w:val="図表説明＿注１（アルファベット付き）"/>
    <w:next w:val="a"/>
    <w:rsid w:val="005D7A54"/>
    <w:pPr>
      <w:widowControl w:val="0"/>
      <w:spacing w:line="260" w:lineRule="exact"/>
      <w:ind w:left="510" w:hanging="510"/>
      <w:jc w:val="both"/>
    </w:pPr>
    <w:rPr>
      <w:rFonts w:ascii="Times New Roman" w:eastAsia="ＭＳ 明朝" w:hAnsi="Times New Roman" w:cs="Times New Roman"/>
      <w:sz w:val="18"/>
      <w:szCs w:val="20"/>
    </w:rPr>
  </w:style>
  <w:style w:type="paragraph" w:customStyle="1" w:styleId="af6">
    <w:name w:val="段落"/>
    <w:basedOn w:val="a"/>
    <w:link w:val="af7"/>
    <w:rsid w:val="00B74929"/>
    <w:pPr>
      <w:widowControl/>
      <w:ind w:firstLineChars="100" w:firstLine="100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af8">
    <w:name w:val="箇条１"/>
    <w:next w:val="af6"/>
    <w:rsid w:val="00B74929"/>
    <w:pPr>
      <w:keepLines/>
      <w:widowControl w:val="0"/>
      <w:tabs>
        <w:tab w:val="left" w:pos="397"/>
        <w:tab w:val="left" w:pos="595"/>
        <w:tab w:val="left" w:pos="794"/>
      </w:tabs>
      <w:spacing w:before="480" w:line="300" w:lineRule="exact"/>
      <w:jc w:val="both"/>
    </w:pPr>
    <w:rPr>
      <w:rFonts w:ascii="Times New Roman" w:eastAsia="ＭＳ ゴシック" w:hAnsi="Times New Roman" w:cs="Times New Roman"/>
      <w:b/>
      <w:noProof/>
      <w:sz w:val="20"/>
      <w:szCs w:val="20"/>
    </w:rPr>
  </w:style>
  <w:style w:type="paragraph" w:customStyle="1" w:styleId="af9">
    <w:name w:val="細別符号１"/>
    <w:rsid w:val="0065024C"/>
    <w:pPr>
      <w:widowControl w:val="0"/>
      <w:tabs>
        <w:tab w:val="left" w:pos="397"/>
        <w:tab w:val="left" w:pos="595"/>
        <w:tab w:val="left" w:pos="794"/>
      </w:tabs>
      <w:spacing w:before="60" w:line="300" w:lineRule="exact"/>
      <w:ind w:left="397" w:hanging="397"/>
      <w:jc w:val="both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afa">
    <w:name w:val="細別符号２"/>
    <w:rsid w:val="0065024C"/>
    <w:pPr>
      <w:widowControl w:val="0"/>
      <w:tabs>
        <w:tab w:val="left" w:pos="595"/>
        <w:tab w:val="left" w:pos="794"/>
        <w:tab w:val="left" w:pos="992"/>
      </w:tabs>
      <w:spacing w:before="60" w:line="300" w:lineRule="exact"/>
      <w:ind w:left="596" w:hanging="397"/>
      <w:jc w:val="both"/>
    </w:pPr>
    <w:rPr>
      <w:rFonts w:ascii="Times New Roman" w:eastAsia="ＭＳ 明朝" w:hAnsi="Times New Roman" w:cs="Times New Roman"/>
      <w:noProof/>
      <w:sz w:val="20"/>
      <w:szCs w:val="20"/>
    </w:rPr>
  </w:style>
  <w:style w:type="paragraph" w:customStyle="1" w:styleId="afb">
    <w:name w:val="例２（番号付き）"/>
    <w:basedOn w:val="a"/>
    <w:next w:val="a"/>
    <w:rsid w:val="0065024C"/>
    <w:pPr>
      <w:tabs>
        <w:tab w:val="left" w:pos="1389"/>
        <w:tab w:val="left" w:pos="1531"/>
        <w:tab w:val="left" w:pos="1673"/>
      </w:tabs>
      <w:spacing w:before="60" w:line="300" w:lineRule="exact"/>
      <w:ind w:left="1190" w:hanging="595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afc">
    <w:name w:val="注記１"/>
    <w:next w:val="a"/>
    <w:rsid w:val="0065024C"/>
    <w:pPr>
      <w:widowControl w:val="0"/>
      <w:spacing w:before="60" w:line="300" w:lineRule="exact"/>
      <w:ind w:left="794" w:hanging="595"/>
      <w:jc w:val="both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afd">
    <w:name w:val="記号の説明文"/>
    <w:basedOn w:val="a"/>
    <w:rsid w:val="00F935A2"/>
    <w:pPr>
      <w:jc w:val="left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afe">
    <w:name w:val="数式ここに"/>
    <w:rsid w:val="00F935A2"/>
    <w:pPr>
      <w:widowControl w:val="0"/>
    </w:pPr>
    <w:rPr>
      <w:rFonts w:ascii="Times New Roman" w:eastAsia="ＭＳ 明朝" w:hAnsi="Times New Roman" w:cs="Times New Roman"/>
      <w:noProof/>
      <w:sz w:val="20"/>
      <w:szCs w:val="20"/>
    </w:rPr>
  </w:style>
  <w:style w:type="paragraph" w:customStyle="1" w:styleId="aff">
    <w:name w:val="数式中の記号"/>
    <w:rsid w:val="00F935A2"/>
    <w:pPr>
      <w:widowControl w:val="0"/>
      <w:jc w:val="right"/>
    </w:pPr>
    <w:rPr>
      <w:rFonts w:ascii="Times New Roman" w:eastAsia="ＭＳ 明朝" w:hAnsi="Times New Roman" w:cs="Times New Roman"/>
      <w:noProof/>
      <w:kern w:val="0"/>
      <w:sz w:val="20"/>
      <w:szCs w:val="20"/>
    </w:rPr>
  </w:style>
  <w:style w:type="paragraph" w:customStyle="1" w:styleId="aff0">
    <w:name w:val="例１（番号付き）"/>
    <w:next w:val="a"/>
    <w:rsid w:val="00F935A2"/>
    <w:pPr>
      <w:widowControl w:val="0"/>
      <w:tabs>
        <w:tab w:val="left" w:pos="992"/>
        <w:tab w:val="left" w:pos="1134"/>
        <w:tab w:val="left" w:pos="1276"/>
      </w:tabs>
      <w:spacing w:before="60" w:line="300" w:lineRule="exact"/>
      <w:ind w:left="794" w:hanging="595"/>
      <w:jc w:val="both"/>
    </w:pPr>
    <w:rPr>
      <w:rFonts w:ascii="Times New Roman" w:eastAsia="ＭＳ 明朝" w:hAnsi="Times New Roman" w:cs="Times New Roman"/>
      <w:sz w:val="20"/>
      <w:szCs w:val="20"/>
    </w:rPr>
  </w:style>
  <w:style w:type="paragraph" w:customStyle="1" w:styleId="aff1">
    <w:name w:val="表内＿ダーシ１"/>
    <w:rsid w:val="00E865DA"/>
    <w:pPr>
      <w:widowControl w:val="0"/>
      <w:spacing w:line="260" w:lineRule="exact"/>
      <w:ind w:left="340" w:hanging="340"/>
      <w:jc w:val="both"/>
    </w:pPr>
    <w:rPr>
      <w:rFonts w:ascii="Times New Roman" w:eastAsia="ＭＳ 明朝" w:hAnsi="Times New Roman" w:cs="Times New Roman"/>
      <w:sz w:val="18"/>
      <w:szCs w:val="20"/>
    </w:rPr>
  </w:style>
  <w:style w:type="character" w:customStyle="1" w:styleId="af7">
    <w:name w:val="段落 (文字)"/>
    <w:link w:val="af6"/>
    <w:rsid w:val="00E865DA"/>
    <w:rPr>
      <w:rFonts w:ascii="Times New Roman" w:eastAsia="ＭＳ 明朝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F6B13-4DA3-431A-9ED1-DB24B9703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kaihatsu</dc:creator>
  <cp:lastModifiedBy>OID018</cp:lastModifiedBy>
  <cp:revision>4</cp:revision>
  <dcterms:created xsi:type="dcterms:W3CDTF">2020-02-15T07:02:00Z</dcterms:created>
  <dcterms:modified xsi:type="dcterms:W3CDTF">2020-07-15T02:35:00Z</dcterms:modified>
</cp:coreProperties>
</file>