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0031" w:rsidRPr="00867296" w:rsidRDefault="000C36FE" w:rsidP="00340031">
      <w:pPr>
        <w:jc w:val="center"/>
        <w:rPr>
          <w:rFonts w:ascii="ＭＳ Ｐ明朝" w:eastAsia="ＭＳ Ｐ明朝" w:hAnsi="ＭＳ Ｐ明朝"/>
          <w:sz w:val="28"/>
          <w:szCs w:val="28"/>
        </w:rPr>
      </w:pPr>
      <w:r>
        <w:rPr>
          <w:rFonts w:eastAsia="ＭＳ Ｐ明朝"/>
          <w:b/>
          <w:bCs/>
          <w:sz w:val="28"/>
          <w:szCs w:val="28"/>
        </w:rPr>
        <w:t>20</w:t>
      </w:r>
      <w:r w:rsidR="00AD45BB">
        <w:rPr>
          <w:rFonts w:eastAsia="ＭＳ Ｐ明朝"/>
          <w:b/>
          <w:bCs/>
          <w:sz w:val="28"/>
          <w:szCs w:val="28"/>
        </w:rPr>
        <w:t>20</w:t>
      </w:r>
      <w:r w:rsidR="00340031" w:rsidRPr="00867296">
        <w:rPr>
          <w:rFonts w:ascii="ＭＳ Ｐ明朝" w:eastAsia="ＭＳ Ｐ明朝" w:hAnsi="ＭＳ Ｐ明朝"/>
          <w:b/>
          <w:bCs/>
          <w:sz w:val="28"/>
          <w:szCs w:val="28"/>
        </w:rPr>
        <w:t>年度  第</w:t>
      </w:r>
      <w:r w:rsidR="005158ED">
        <w:rPr>
          <w:rFonts w:eastAsia="ＭＳ Ｐ明朝" w:hint="eastAsia"/>
          <w:b/>
          <w:sz w:val="28"/>
          <w:szCs w:val="28"/>
        </w:rPr>
        <w:t>2</w:t>
      </w:r>
      <w:r w:rsidR="00340031" w:rsidRPr="00867296">
        <w:rPr>
          <w:rFonts w:ascii="ＭＳ Ｐ明朝" w:eastAsia="ＭＳ Ｐ明朝" w:hAnsi="ＭＳ Ｐ明朝"/>
          <w:b/>
          <w:sz w:val="28"/>
          <w:szCs w:val="28"/>
        </w:rPr>
        <w:t>回</w:t>
      </w:r>
      <w:r w:rsidR="00340031" w:rsidRPr="00867296">
        <w:rPr>
          <w:rFonts w:ascii="ＭＳ Ｐ明朝" w:eastAsia="ＭＳ Ｐ明朝" w:hAnsi="ＭＳ Ｐ明朝"/>
          <w:b/>
          <w:bCs/>
          <w:sz w:val="28"/>
          <w:szCs w:val="28"/>
        </w:rPr>
        <w:t xml:space="preserve">　光能動部品標準化部会　議事次第</w:t>
      </w:r>
    </w:p>
    <w:p w:rsidR="00340031" w:rsidRPr="001245DB" w:rsidRDefault="00F52751" w:rsidP="00340031">
      <w:pPr>
        <w:rPr>
          <w:rFonts w:eastAsia="ＭＳ Ｐ明朝"/>
          <w:sz w:val="24"/>
          <w:szCs w:val="24"/>
        </w:rPr>
      </w:pPr>
      <w:r>
        <w:rPr>
          <w:rFonts w:eastAsia="ＭＳ Ｐ明朝"/>
          <w:bCs/>
          <w:sz w:val="24"/>
          <w:szCs w:val="24"/>
        </w:rPr>
        <w:t xml:space="preserve">・日時：　</w:t>
      </w:r>
      <w:r w:rsidR="00F95726">
        <w:rPr>
          <w:rFonts w:eastAsia="ＭＳ Ｐ明朝" w:hint="eastAsia"/>
          <w:bCs/>
          <w:sz w:val="24"/>
          <w:szCs w:val="24"/>
        </w:rPr>
        <w:t>20</w:t>
      </w:r>
      <w:r w:rsidR="00AD45BB">
        <w:rPr>
          <w:rFonts w:eastAsia="ＭＳ Ｐ明朝"/>
          <w:bCs/>
          <w:sz w:val="24"/>
          <w:szCs w:val="24"/>
        </w:rPr>
        <w:t>20</w:t>
      </w:r>
      <w:r w:rsidR="00340031" w:rsidRPr="001245DB">
        <w:rPr>
          <w:rFonts w:eastAsia="ＭＳ Ｐ明朝"/>
          <w:bCs/>
          <w:sz w:val="24"/>
          <w:szCs w:val="24"/>
        </w:rPr>
        <w:t>年</w:t>
      </w:r>
      <w:r w:rsidR="009A78C3">
        <w:rPr>
          <w:rFonts w:eastAsia="ＭＳ Ｐ明朝" w:hint="eastAsia"/>
          <w:bCs/>
          <w:sz w:val="24"/>
          <w:szCs w:val="24"/>
        </w:rPr>
        <w:t xml:space="preserve"> </w:t>
      </w:r>
      <w:r w:rsidR="00AD45BB">
        <w:rPr>
          <w:rFonts w:eastAsia="ＭＳ Ｐ明朝"/>
          <w:bCs/>
          <w:sz w:val="24"/>
          <w:szCs w:val="24"/>
        </w:rPr>
        <w:t>8</w:t>
      </w:r>
      <w:r w:rsidR="00340031" w:rsidRPr="001245DB">
        <w:rPr>
          <w:rFonts w:eastAsia="ＭＳ Ｐ明朝"/>
          <w:bCs/>
          <w:sz w:val="24"/>
          <w:szCs w:val="24"/>
        </w:rPr>
        <w:t>月</w:t>
      </w:r>
      <w:r w:rsidR="009A78C3">
        <w:rPr>
          <w:rFonts w:eastAsia="ＭＳ Ｐ明朝" w:hint="eastAsia"/>
          <w:bCs/>
          <w:sz w:val="24"/>
          <w:szCs w:val="24"/>
        </w:rPr>
        <w:t xml:space="preserve"> </w:t>
      </w:r>
      <w:r w:rsidR="00EF678E">
        <w:rPr>
          <w:rFonts w:eastAsia="ＭＳ Ｐ明朝"/>
          <w:bCs/>
          <w:sz w:val="24"/>
          <w:szCs w:val="24"/>
        </w:rPr>
        <w:t>3</w:t>
      </w:r>
      <w:r w:rsidR="00340031" w:rsidRPr="001245DB">
        <w:rPr>
          <w:rFonts w:eastAsia="ＭＳ Ｐ明朝"/>
          <w:bCs/>
          <w:sz w:val="24"/>
          <w:szCs w:val="24"/>
        </w:rPr>
        <w:t>日（</w:t>
      </w:r>
      <w:r w:rsidR="00AD45BB">
        <w:rPr>
          <w:rFonts w:eastAsia="ＭＳ Ｐ明朝" w:hint="eastAsia"/>
          <w:bCs/>
          <w:sz w:val="24"/>
          <w:szCs w:val="24"/>
        </w:rPr>
        <w:t>月</w:t>
      </w:r>
      <w:r w:rsidR="00340031" w:rsidRPr="001245DB">
        <w:rPr>
          <w:rFonts w:eastAsia="ＭＳ Ｐ明朝"/>
          <w:bCs/>
          <w:sz w:val="24"/>
          <w:szCs w:val="24"/>
        </w:rPr>
        <w:t>）</w:t>
      </w:r>
      <w:r w:rsidR="00340031" w:rsidRPr="001245DB">
        <w:rPr>
          <w:rFonts w:eastAsia="ＭＳ Ｐ明朝"/>
          <w:bCs/>
          <w:sz w:val="24"/>
          <w:szCs w:val="24"/>
        </w:rPr>
        <w:t xml:space="preserve">   14:00</w:t>
      </w:r>
      <w:r w:rsidR="00340031" w:rsidRPr="001245DB">
        <w:rPr>
          <w:rFonts w:eastAsia="ＭＳ Ｐ明朝"/>
          <w:bCs/>
          <w:sz w:val="24"/>
          <w:szCs w:val="24"/>
        </w:rPr>
        <w:t>～</w:t>
      </w:r>
      <w:r w:rsidR="00340031" w:rsidRPr="001245DB">
        <w:rPr>
          <w:rFonts w:eastAsia="ＭＳ Ｐ明朝"/>
          <w:bCs/>
          <w:sz w:val="24"/>
          <w:szCs w:val="24"/>
        </w:rPr>
        <w:t>17:00</w:t>
      </w:r>
    </w:p>
    <w:p w:rsidR="00340031" w:rsidRPr="001245DB" w:rsidRDefault="00340031" w:rsidP="00340031">
      <w:pPr>
        <w:rPr>
          <w:rFonts w:eastAsia="ＭＳ Ｐ明朝"/>
          <w:sz w:val="24"/>
          <w:szCs w:val="24"/>
        </w:rPr>
      </w:pPr>
      <w:r w:rsidRPr="001245DB">
        <w:rPr>
          <w:rFonts w:eastAsia="ＭＳ Ｐ明朝"/>
          <w:bCs/>
          <w:sz w:val="24"/>
          <w:szCs w:val="24"/>
        </w:rPr>
        <w:t xml:space="preserve">・場所：　一般財団法人光産業技術振興協会　</w:t>
      </w:r>
      <w:r w:rsidRPr="001245DB">
        <w:rPr>
          <w:rFonts w:eastAsia="ＭＳ Ｐ明朝"/>
          <w:bCs/>
          <w:sz w:val="24"/>
          <w:szCs w:val="24"/>
        </w:rPr>
        <w:t>A</w:t>
      </w:r>
      <w:r w:rsidRPr="001245DB">
        <w:rPr>
          <w:rFonts w:eastAsia="ＭＳ Ｐ明朝"/>
          <w:bCs/>
          <w:sz w:val="24"/>
          <w:szCs w:val="24"/>
        </w:rPr>
        <w:t>会議室</w:t>
      </w:r>
      <w:r w:rsidR="00AD45BB">
        <w:rPr>
          <w:rFonts w:eastAsia="ＭＳ Ｐ明朝" w:hint="eastAsia"/>
          <w:bCs/>
          <w:sz w:val="24"/>
          <w:szCs w:val="24"/>
        </w:rPr>
        <w:t xml:space="preserve">　（</w:t>
      </w:r>
      <w:proofErr w:type="spellStart"/>
      <w:r w:rsidR="00AD45BB">
        <w:rPr>
          <w:rFonts w:eastAsia="ＭＳ Ｐ明朝" w:hint="eastAsia"/>
          <w:bCs/>
          <w:sz w:val="24"/>
          <w:szCs w:val="24"/>
        </w:rPr>
        <w:t>Webex</w:t>
      </w:r>
      <w:proofErr w:type="spellEnd"/>
      <w:r w:rsidR="00AD45BB">
        <w:rPr>
          <w:rFonts w:eastAsia="ＭＳ Ｐ明朝" w:hint="eastAsia"/>
          <w:bCs/>
          <w:sz w:val="24"/>
          <w:szCs w:val="24"/>
        </w:rPr>
        <w:t>での参加あり）</w:t>
      </w:r>
    </w:p>
    <w:p w:rsidR="00957CD9" w:rsidRPr="0021613A" w:rsidRDefault="00340031" w:rsidP="00340031">
      <w:pPr>
        <w:rPr>
          <w:rFonts w:eastAsia="ＭＳ Ｐ明朝"/>
          <w:bCs/>
          <w:sz w:val="24"/>
          <w:szCs w:val="24"/>
        </w:rPr>
      </w:pPr>
      <w:r w:rsidRPr="001245DB">
        <w:rPr>
          <w:rFonts w:eastAsia="ＭＳ Ｐ明朝"/>
          <w:bCs/>
          <w:sz w:val="24"/>
          <w:szCs w:val="24"/>
        </w:rPr>
        <w:t>・議題：</w:t>
      </w:r>
    </w:p>
    <w:p w:rsidR="00340031" w:rsidRPr="001245DB" w:rsidRDefault="00957CD9" w:rsidP="00340031">
      <w:pPr>
        <w:rPr>
          <w:rFonts w:eastAsia="ＭＳ Ｐ明朝"/>
          <w:sz w:val="24"/>
          <w:szCs w:val="24"/>
        </w:rPr>
      </w:pPr>
      <w:r>
        <w:rPr>
          <w:rFonts w:eastAsia="ＭＳ Ｐ明朝"/>
          <w:b/>
          <w:bCs/>
          <w:sz w:val="24"/>
          <w:szCs w:val="24"/>
        </w:rPr>
        <w:t>(</w:t>
      </w:r>
      <w:r w:rsidR="0021613A">
        <w:rPr>
          <w:rFonts w:eastAsia="ＭＳ Ｐ明朝" w:hint="eastAsia"/>
          <w:b/>
          <w:bCs/>
          <w:sz w:val="24"/>
          <w:szCs w:val="24"/>
        </w:rPr>
        <w:t>1</w:t>
      </w:r>
      <w:r w:rsidR="00340031" w:rsidRPr="00104114">
        <w:rPr>
          <w:rFonts w:eastAsia="ＭＳ Ｐ明朝"/>
          <w:b/>
          <w:bCs/>
          <w:sz w:val="24"/>
          <w:szCs w:val="24"/>
        </w:rPr>
        <w:t>)</w:t>
      </w:r>
      <w:r w:rsidR="00F21C2F">
        <w:rPr>
          <w:rFonts w:eastAsia="ＭＳ Ｐ明朝" w:hint="eastAsia"/>
          <w:bCs/>
          <w:sz w:val="24"/>
          <w:szCs w:val="24"/>
        </w:rPr>
        <w:t xml:space="preserve"> </w:t>
      </w:r>
      <w:r w:rsidR="0021613A">
        <w:rPr>
          <w:rFonts w:eastAsia="ＭＳ Ｐ明朝" w:hint="eastAsia"/>
          <w:bCs/>
          <w:sz w:val="24"/>
          <w:szCs w:val="24"/>
        </w:rPr>
        <w:t>20</w:t>
      </w:r>
      <w:r w:rsidR="009A78C3">
        <w:rPr>
          <w:rFonts w:eastAsia="ＭＳ Ｐ明朝"/>
          <w:bCs/>
          <w:sz w:val="24"/>
          <w:szCs w:val="24"/>
        </w:rPr>
        <w:t>20</w:t>
      </w:r>
      <w:r w:rsidR="008B70FF">
        <w:rPr>
          <w:rFonts w:eastAsia="ＭＳ Ｐ明朝" w:hint="eastAsia"/>
          <w:bCs/>
          <w:sz w:val="24"/>
          <w:szCs w:val="24"/>
        </w:rPr>
        <w:t>年度</w:t>
      </w:r>
      <w:r w:rsidR="00340031" w:rsidRPr="001245DB">
        <w:rPr>
          <w:rFonts w:eastAsia="ＭＳ Ｐ明朝"/>
          <w:bCs/>
          <w:sz w:val="24"/>
          <w:szCs w:val="24"/>
        </w:rPr>
        <w:t>第</w:t>
      </w:r>
      <w:r w:rsidR="0021613A">
        <w:rPr>
          <w:rFonts w:eastAsia="ＭＳ Ｐ明朝" w:hint="eastAsia"/>
          <w:bCs/>
          <w:sz w:val="24"/>
          <w:szCs w:val="24"/>
        </w:rPr>
        <w:t>1</w:t>
      </w:r>
      <w:r w:rsidR="00340031" w:rsidRPr="001245DB">
        <w:rPr>
          <w:rFonts w:eastAsia="ＭＳ Ｐ明朝"/>
          <w:bCs/>
          <w:sz w:val="24"/>
          <w:szCs w:val="24"/>
        </w:rPr>
        <w:t>回</w:t>
      </w:r>
      <w:r w:rsidR="009A78C3">
        <w:rPr>
          <w:rFonts w:eastAsia="ＭＳ Ｐ明朝" w:hint="eastAsia"/>
          <w:bCs/>
          <w:sz w:val="24"/>
          <w:szCs w:val="24"/>
        </w:rPr>
        <w:t>部会（メール審議）　回答集計結果</w:t>
      </w:r>
      <w:r w:rsidR="00340031" w:rsidRPr="001245DB">
        <w:rPr>
          <w:rFonts w:eastAsia="ＭＳ Ｐ明朝"/>
          <w:bCs/>
          <w:sz w:val="24"/>
          <w:szCs w:val="24"/>
        </w:rPr>
        <w:t>確認</w:t>
      </w:r>
      <w:r w:rsidR="00F21C2F">
        <w:rPr>
          <w:rFonts w:eastAsia="ＭＳ Ｐ明朝" w:hint="eastAsia"/>
          <w:bCs/>
          <w:sz w:val="24"/>
          <w:szCs w:val="24"/>
        </w:rPr>
        <w:t xml:space="preserve">（事務局）　</w:t>
      </w:r>
      <w:r w:rsidR="003D7F02">
        <w:rPr>
          <w:rFonts w:eastAsia="ＭＳ Ｐ明朝" w:hint="eastAsia"/>
          <w:bCs/>
          <w:sz w:val="24"/>
          <w:szCs w:val="24"/>
        </w:rPr>
        <w:t xml:space="preserve">　</w:t>
      </w:r>
      <w:r w:rsidR="00F21C2F">
        <w:rPr>
          <w:rFonts w:eastAsia="ＭＳ Ｐ明朝" w:hint="eastAsia"/>
          <w:bCs/>
          <w:sz w:val="24"/>
          <w:szCs w:val="24"/>
        </w:rPr>
        <w:t>資料</w:t>
      </w:r>
      <w:r w:rsidR="008B70FF">
        <w:rPr>
          <w:rFonts w:eastAsia="ＭＳ Ｐ明朝" w:hint="eastAsia"/>
          <w:bCs/>
          <w:sz w:val="24"/>
          <w:szCs w:val="24"/>
        </w:rPr>
        <w:t>No.</w:t>
      </w:r>
      <w:r w:rsidR="009A78C3">
        <w:rPr>
          <w:rFonts w:eastAsia="ＭＳ Ｐ明朝" w:hint="eastAsia"/>
          <w:bCs/>
          <w:sz w:val="24"/>
          <w:szCs w:val="24"/>
        </w:rPr>
        <w:t>20</w:t>
      </w:r>
      <w:r w:rsidR="00F21C2F">
        <w:rPr>
          <w:rFonts w:eastAsia="ＭＳ Ｐ明朝" w:hint="eastAsia"/>
          <w:bCs/>
          <w:sz w:val="24"/>
          <w:szCs w:val="24"/>
        </w:rPr>
        <w:t>-</w:t>
      </w:r>
      <w:r w:rsidR="0021613A">
        <w:rPr>
          <w:rFonts w:eastAsia="ＭＳ Ｐ明朝" w:hint="eastAsia"/>
          <w:bCs/>
          <w:sz w:val="24"/>
          <w:szCs w:val="24"/>
        </w:rPr>
        <w:t>2</w:t>
      </w:r>
      <w:r w:rsidR="00F21C2F">
        <w:rPr>
          <w:rFonts w:eastAsia="ＭＳ Ｐ明朝" w:hint="eastAsia"/>
          <w:bCs/>
          <w:sz w:val="24"/>
          <w:szCs w:val="24"/>
        </w:rPr>
        <w:t>-1</w:t>
      </w:r>
    </w:p>
    <w:p w:rsidR="00076148" w:rsidRPr="004D5E7B" w:rsidRDefault="0021613A" w:rsidP="004D5E7B">
      <w:pPr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/>
          <w:bCs/>
          <w:sz w:val="24"/>
          <w:szCs w:val="24"/>
        </w:rPr>
        <w:t>(2</w:t>
      </w:r>
      <w:r w:rsidR="00F21C2F" w:rsidRPr="00D331E7">
        <w:rPr>
          <w:rFonts w:eastAsia="ＭＳ Ｐ明朝" w:hint="eastAsia"/>
          <w:b/>
          <w:bCs/>
          <w:sz w:val="24"/>
          <w:szCs w:val="24"/>
        </w:rPr>
        <w:t>)</w:t>
      </w:r>
      <w:r w:rsidR="00D331E7" w:rsidRPr="00D331E7">
        <w:rPr>
          <w:rFonts w:eastAsia="ＭＳ Ｐ明朝" w:hint="eastAsia"/>
          <w:bCs/>
          <w:sz w:val="24"/>
          <w:szCs w:val="24"/>
        </w:rPr>
        <w:t xml:space="preserve"> </w:t>
      </w:r>
      <w:r w:rsidR="00076148" w:rsidRPr="00E80EDB">
        <w:rPr>
          <w:rFonts w:eastAsia="ＭＳ Ｐ明朝"/>
          <w:bCs/>
          <w:color w:val="000000" w:themeColor="text1"/>
          <w:sz w:val="24"/>
          <w:szCs w:val="24"/>
        </w:rPr>
        <w:t>JIS</w:t>
      </w:r>
      <w:r w:rsidR="00076148" w:rsidRPr="00E80EDB">
        <w:rPr>
          <w:rFonts w:eastAsia="ＭＳ Ｐ明朝"/>
          <w:bCs/>
          <w:color w:val="000000" w:themeColor="text1"/>
          <w:sz w:val="24"/>
          <w:szCs w:val="24"/>
        </w:rPr>
        <w:t>素案作成に向けた検討</w:t>
      </w:r>
    </w:p>
    <w:p w:rsidR="00670B5B" w:rsidRPr="00B3217C" w:rsidRDefault="00340031" w:rsidP="00906C37">
      <w:pPr>
        <w:ind w:firstLineChars="100" w:firstLine="240"/>
        <w:rPr>
          <w:rFonts w:eastAsia="ＭＳ Ｐ明朝"/>
          <w:bCs/>
          <w:color w:val="FF0000"/>
          <w:sz w:val="24"/>
          <w:szCs w:val="24"/>
        </w:rPr>
      </w:pPr>
      <w:r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①</w:t>
      </w:r>
      <w:r w:rsidR="009657CE"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 </w:t>
      </w:r>
      <w:r w:rsidR="00396F82"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並列伝送型光モジュール</w:t>
      </w:r>
      <w:r w:rsidR="000B5390"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</w:t>
      </w:r>
      <w:r w:rsidR="003D7F02"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</w:t>
      </w:r>
      <w:r w:rsidR="00F26583"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　　　　　　</w:t>
      </w:r>
      <w:r w:rsid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　</w:t>
      </w:r>
      <w:r w:rsidR="00F26583" w:rsidRPr="000F291F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資料</w:t>
      </w:r>
      <w:r w:rsidR="00D63E06" w:rsidRPr="000F291F">
        <w:rPr>
          <w:rFonts w:eastAsia="ＭＳ Ｐ明朝" w:cs="ＭＳ 明朝"/>
          <w:bCs/>
          <w:color w:val="000000" w:themeColor="text1"/>
          <w:sz w:val="24"/>
          <w:szCs w:val="24"/>
        </w:rPr>
        <w:t>No.</w:t>
      </w:r>
      <w:r w:rsidR="0076129B" w:rsidRPr="0094417F">
        <w:rPr>
          <w:rFonts w:eastAsia="ＭＳ Ｐ明朝" w:cs="ＭＳ 明朝"/>
          <w:bCs/>
          <w:color w:val="000000" w:themeColor="text1"/>
          <w:sz w:val="24"/>
          <w:szCs w:val="24"/>
        </w:rPr>
        <w:t>20</w:t>
      </w:r>
      <w:r w:rsidR="00B312E0" w:rsidRPr="0094417F">
        <w:rPr>
          <w:rFonts w:eastAsia="ＭＳ Ｐ明朝" w:cs="ＭＳ 明朝" w:hint="eastAsia"/>
          <w:bCs/>
          <w:color w:val="000000" w:themeColor="text1"/>
          <w:sz w:val="24"/>
          <w:szCs w:val="24"/>
        </w:rPr>
        <w:t>-2-3</w:t>
      </w:r>
      <w:r w:rsidR="00D63E06" w:rsidRPr="0094417F">
        <w:rPr>
          <w:rFonts w:eastAsia="ＭＳ Ｐ明朝" w:cs="ＭＳ 明朝"/>
          <w:bCs/>
          <w:color w:val="000000" w:themeColor="text1"/>
          <w:sz w:val="24"/>
          <w:szCs w:val="24"/>
        </w:rPr>
        <w:t>-</w:t>
      </w:r>
      <w:r w:rsidR="00D10002" w:rsidRPr="0094417F">
        <w:rPr>
          <w:rFonts w:eastAsia="ＭＳ Ｐ明朝" w:cs="ＭＳ 明朝" w:hint="eastAsia"/>
          <w:bCs/>
          <w:color w:val="000000" w:themeColor="text1"/>
          <w:sz w:val="24"/>
          <w:szCs w:val="24"/>
        </w:rPr>
        <w:t>1</w:t>
      </w:r>
      <w:r w:rsidR="006103C8" w:rsidRPr="0094417F">
        <w:rPr>
          <w:rFonts w:eastAsia="ＭＳ Ｐ明朝" w:cs="ＭＳ 明朝" w:hint="eastAsia"/>
          <w:bCs/>
          <w:color w:val="000000" w:themeColor="text1"/>
          <w:sz w:val="24"/>
          <w:szCs w:val="24"/>
        </w:rPr>
        <w:t>, 2</w:t>
      </w:r>
      <w:r w:rsidR="0030150B">
        <w:rPr>
          <w:rFonts w:eastAsia="ＭＳ Ｐ明朝" w:cs="ＭＳ 明朝"/>
          <w:bCs/>
          <w:color w:val="000000" w:themeColor="text1"/>
          <w:sz w:val="24"/>
          <w:szCs w:val="24"/>
        </w:rPr>
        <w:t>, 3, 4</w:t>
      </w:r>
    </w:p>
    <w:p w:rsidR="006211F9" w:rsidRPr="00EE062A" w:rsidRDefault="00906C37" w:rsidP="006211F9">
      <w:pPr>
        <w:spacing w:line="360" w:lineRule="exact"/>
        <w:ind w:firstLineChars="100" w:firstLine="240"/>
        <w:rPr>
          <w:rFonts w:ascii="Century" w:eastAsia="HGS教科書体" w:hAnsi="Century"/>
          <w:color w:val="000000" w:themeColor="text1"/>
          <w:sz w:val="24"/>
          <w:szCs w:val="24"/>
        </w:rPr>
      </w:pPr>
      <w:r w:rsidRPr="00EE062A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>②</w:t>
      </w:r>
      <w:r w:rsidR="006211F9" w:rsidRPr="00EE062A">
        <w:rPr>
          <w:rFonts w:ascii="ＭＳ Ｐ明朝" w:eastAsia="ＭＳ Ｐ明朝" w:hAnsi="ＭＳ Ｐ明朝" w:cs="ＭＳ 明朝" w:hint="eastAsia"/>
          <w:bCs/>
          <w:color w:val="000000" w:themeColor="text1"/>
          <w:sz w:val="24"/>
          <w:szCs w:val="24"/>
        </w:rPr>
        <w:t xml:space="preserve"> </w:t>
      </w:r>
      <w:r w:rsidR="006C145D" w:rsidRPr="000F291F">
        <w:rPr>
          <w:rFonts w:eastAsia="ＭＳ Ｐ明朝" w:hint="eastAsia"/>
          <w:bCs/>
          <w:color w:val="000000" w:themeColor="text1"/>
          <w:sz w:val="24"/>
          <w:szCs w:val="24"/>
        </w:rPr>
        <w:t>半導体光増幅器</w:t>
      </w:r>
    </w:p>
    <w:p w:rsidR="00FB0326" w:rsidRPr="00EE062A" w:rsidRDefault="006211F9" w:rsidP="00EE062A">
      <w:pPr>
        <w:ind w:leftChars="114" w:left="424" w:hangingChars="77" w:hanging="185"/>
        <w:rPr>
          <w:rFonts w:eastAsia="ＭＳ Ｐ明朝"/>
          <w:bCs/>
          <w:color w:val="FF0000"/>
          <w:sz w:val="24"/>
          <w:szCs w:val="24"/>
        </w:rPr>
      </w:pPr>
      <w:r w:rsidRPr="000F291F">
        <w:rPr>
          <w:rFonts w:eastAsia="ＭＳ Ｐ明朝" w:hint="eastAsia"/>
          <w:bCs/>
          <w:color w:val="000000" w:themeColor="text1"/>
          <w:sz w:val="24"/>
          <w:szCs w:val="24"/>
        </w:rPr>
        <w:t>③</w:t>
      </w:r>
      <w:r w:rsidR="006C145D">
        <w:rPr>
          <w:rFonts w:eastAsia="ＭＳ Ｐ明朝" w:hint="eastAsia"/>
          <w:bCs/>
          <w:color w:val="FF0000"/>
          <w:sz w:val="24"/>
          <w:szCs w:val="24"/>
        </w:rPr>
        <w:t xml:space="preserve"> </w:t>
      </w:r>
      <w:r w:rsidR="006C145D" w:rsidRPr="00B3217C">
        <w:rPr>
          <w:rFonts w:eastAsia="ＭＳ Ｐ明朝" w:hint="eastAsia"/>
          <w:bCs/>
          <w:color w:val="000000" w:themeColor="text1"/>
          <w:sz w:val="24"/>
          <w:szCs w:val="24"/>
        </w:rPr>
        <w:t>JIS</w:t>
      </w:r>
      <w:r w:rsidR="006C145D" w:rsidRPr="00B3217C">
        <w:rPr>
          <w:rFonts w:eastAsia="ＭＳ Ｐ明朝"/>
          <w:bCs/>
          <w:color w:val="000000" w:themeColor="text1"/>
          <w:sz w:val="24"/>
          <w:szCs w:val="24"/>
        </w:rPr>
        <w:t xml:space="preserve"> C 5953-3</w:t>
      </w:r>
      <w:r w:rsidR="006C145D" w:rsidRPr="00B3217C">
        <w:rPr>
          <w:rFonts w:eastAsia="ＭＳ Ｐ明朝" w:hint="eastAsia"/>
          <w:bCs/>
          <w:color w:val="000000" w:themeColor="text1"/>
          <w:sz w:val="24"/>
          <w:szCs w:val="24"/>
        </w:rPr>
        <w:t>の改正支援</w:t>
      </w:r>
    </w:p>
    <w:p w:rsidR="00D10002" w:rsidRPr="00D10002" w:rsidRDefault="00D63E06" w:rsidP="00D10002">
      <w:pPr>
        <w:rPr>
          <w:rFonts w:eastAsia="ＭＳ Ｐ明朝"/>
          <w:bCs/>
          <w:color w:val="000000" w:themeColor="text1"/>
          <w:sz w:val="24"/>
          <w:szCs w:val="24"/>
        </w:rPr>
      </w:pPr>
      <w:r w:rsidRPr="00D63E06">
        <w:rPr>
          <w:rFonts w:hint="eastAsia"/>
          <w:b/>
          <w:color w:val="000000" w:themeColor="text1"/>
          <w:sz w:val="24"/>
          <w:szCs w:val="24"/>
        </w:rPr>
        <w:t>(</w:t>
      </w:r>
      <w:r w:rsidR="00BB4DEE">
        <w:rPr>
          <w:b/>
          <w:color w:val="000000" w:themeColor="text1"/>
          <w:sz w:val="24"/>
          <w:szCs w:val="24"/>
        </w:rPr>
        <w:t>3</w:t>
      </w:r>
      <w:r w:rsidRPr="00D63E06">
        <w:rPr>
          <w:rFonts w:hint="eastAsia"/>
          <w:b/>
          <w:color w:val="000000" w:themeColor="text1"/>
          <w:sz w:val="24"/>
          <w:szCs w:val="24"/>
        </w:rPr>
        <w:t>)</w:t>
      </w:r>
      <w:r w:rsidR="009B175B" w:rsidRPr="009B175B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6C145D">
        <w:rPr>
          <w:rFonts w:eastAsia="ＭＳ Ｐ明朝" w:hint="eastAsia"/>
          <w:bCs/>
          <w:color w:val="000000" w:themeColor="text1"/>
          <w:sz w:val="24"/>
          <w:szCs w:val="24"/>
        </w:rPr>
        <w:t>既制定</w:t>
      </w:r>
      <w:r w:rsidR="009B175B">
        <w:rPr>
          <w:rFonts w:eastAsia="ＭＳ Ｐ明朝" w:hint="eastAsia"/>
          <w:bCs/>
          <w:color w:val="000000" w:themeColor="text1"/>
          <w:sz w:val="24"/>
          <w:szCs w:val="24"/>
        </w:rPr>
        <w:t>JIS</w:t>
      </w:r>
      <w:r w:rsidR="009B175B">
        <w:rPr>
          <w:rFonts w:eastAsia="ＭＳ Ｐ明朝" w:hint="eastAsia"/>
          <w:bCs/>
          <w:color w:val="000000" w:themeColor="text1"/>
          <w:sz w:val="24"/>
          <w:szCs w:val="24"/>
        </w:rPr>
        <w:t>見直し</w:t>
      </w:r>
      <w:r w:rsidR="006C145D">
        <w:rPr>
          <w:rFonts w:eastAsia="ＭＳ Ｐ明朝" w:hint="eastAsia"/>
          <w:bCs/>
          <w:color w:val="000000" w:themeColor="text1"/>
          <w:sz w:val="24"/>
          <w:szCs w:val="24"/>
        </w:rPr>
        <w:t>関連</w:t>
      </w:r>
      <w:r w:rsidR="009B175B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</w:p>
    <w:p w:rsidR="00EE062A" w:rsidRDefault="00D331E7" w:rsidP="00340031">
      <w:pPr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/>
          <w:bCs/>
          <w:color w:val="000000" w:themeColor="text1"/>
          <w:sz w:val="24"/>
          <w:szCs w:val="24"/>
        </w:rPr>
        <w:t>(</w:t>
      </w:r>
      <w:r w:rsidR="00BB4DEE">
        <w:rPr>
          <w:rFonts w:eastAsia="ＭＳ Ｐ明朝"/>
          <w:b/>
          <w:bCs/>
          <w:color w:val="000000" w:themeColor="text1"/>
          <w:sz w:val="24"/>
          <w:szCs w:val="24"/>
        </w:rPr>
        <w:t>4</w:t>
      </w:r>
      <w:r>
        <w:rPr>
          <w:rFonts w:eastAsia="ＭＳ Ｐ明朝" w:hint="eastAsia"/>
          <w:b/>
          <w:bCs/>
          <w:color w:val="000000" w:themeColor="text1"/>
          <w:sz w:val="24"/>
          <w:szCs w:val="24"/>
        </w:rPr>
        <w:t>)</w:t>
      </w:r>
      <w:r w:rsidRPr="00D331E7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EE062A">
        <w:rPr>
          <w:rFonts w:eastAsia="ＭＳ Ｐ明朝" w:hint="eastAsia"/>
          <w:bCs/>
          <w:color w:val="000000" w:themeColor="text1"/>
          <w:sz w:val="24"/>
          <w:szCs w:val="24"/>
        </w:rPr>
        <w:t>国際標準化関連</w:t>
      </w:r>
    </w:p>
    <w:p w:rsidR="00B06A02" w:rsidRPr="00CA6A0D" w:rsidRDefault="00B06A02" w:rsidP="00B06A02">
      <w:pPr>
        <w:ind w:firstLineChars="100" w:firstLine="240"/>
        <w:rPr>
          <w:rFonts w:eastAsia="ＭＳ Ｐ明朝"/>
          <w:bCs/>
          <w:color w:val="FF0000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①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B3217C">
        <w:rPr>
          <w:rFonts w:eastAsia="ＭＳ Ｐ明朝" w:hint="eastAsia"/>
          <w:bCs/>
          <w:color w:val="000000" w:themeColor="text1"/>
          <w:sz w:val="24"/>
          <w:szCs w:val="24"/>
        </w:rPr>
        <w:t xml:space="preserve">国際標準化の進捗状況　　　　</w:t>
      </w:r>
      <w:r w:rsidR="00B3217C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Pr="00CA6A0D">
        <w:rPr>
          <w:rFonts w:eastAsia="ＭＳ Ｐ明朝" w:hint="eastAsia"/>
          <w:bCs/>
          <w:color w:val="FF0000"/>
          <w:sz w:val="24"/>
          <w:szCs w:val="24"/>
        </w:rPr>
        <w:t xml:space="preserve">　　　　　</w:t>
      </w:r>
      <w:r w:rsidRPr="00B3217C">
        <w:rPr>
          <w:rFonts w:eastAsia="ＭＳ Ｐ明朝" w:hint="eastAsia"/>
          <w:bCs/>
          <w:color w:val="000000" w:themeColor="text1"/>
          <w:sz w:val="24"/>
          <w:szCs w:val="24"/>
        </w:rPr>
        <w:t>資料</w:t>
      </w:r>
      <w:r w:rsidRPr="00B3217C">
        <w:rPr>
          <w:rFonts w:eastAsia="ＭＳ Ｐ明朝" w:hint="eastAsia"/>
          <w:bCs/>
          <w:color w:val="000000" w:themeColor="text1"/>
          <w:sz w:val="24"/>
          <w:szCs w:val="24"/>
        </w:rPr>
        <w:t>No.</w:t>
      </w:r>
      <w:r w:rsidR="00B3217C" w:rsidRPr="00B3217C">
        <w:rPr>
          <w:rFonts w:eastAsia="ＭＳ Ｐ明朝"/>
          <w:bCs/>
          <w:color w:val="000000" w:themeColor="text1"/>
          <w:sz w:val="24"/>
          <w:szCs w:val="24"/>
        </w:rPr>
        <w:t>20-2-7-1</w:t>
      </w:r>
    </w:p>
    <w:p w:rsidR="00D81BD6" w:rsidRPr="000C1EE5" w:rsidRDefault="00B06A02" w:rsidP="000C1EE5">
      <w:pPr>
        <w:ind w:firstLineChars="100" w:firstLine="24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②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>
        <w:rPr>
          <w:rFonts w:eastAsia="ＭＳ Ｐ明朝"/>
          <w:bCs/>
          <w:color w:val="000000" w:themeColor="text1"/>
          <w:sz w:val="24"/>
          <w:szCs w:val="24"/>
        </w:rPr>
        <w:t>IECTR 62572-4</w:t>
      </w:r>
      <w:r w:rsidR="000C1EE5">
        <w:rPr>
          <w:rFonts w:eastAsia="ＭＳ Ｐ明朝"/>
          <w:bCs/>
          <w:color w:val="000000" w:themeColor="text1"/>
          <w:sz w:val="24"/>
          <w:szCs w:val="24"/>
        </w:rPr>
        <w:t xml:space="preserve"> ed.2</w:t>
      </w:r>
      <w:r w:rsidR="000C1EE5">
        <w:rPr>
          <w:rFonts w:eastAsia="ＭＳ Ｐ明朝" w:hint="eastAsia"/>
          <w:bCs/>
          <w:color w:val="000000" w:themeColor="text1"/>
          <w:sz w:val="24"/>
          <w:szCs w:val="24"/>
        </w:rPr>
        <w:t>の審議状況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</w:t>
      </w:r>
      <w:r w:rsidR="00EE062A">
        <w:rPr>
          <w:rFonts w:eastAsia="ＭＳ Ｐ明朝" w:hint="eastAsia"/>
          <w:bCs/>
          <w:color w:val="000000" w:themeColor="text1"/>
          <w:sz w:val="24"/>
          <w:szCs w:val="24"/>
        </w:rPr>
        <w:t>資料</w:t>
      </w:r>
      <w:r w:rsidR="00EE062A">
        <w:rPr>
          <w:rFonts w:eastAsia="ＭＳ Ｐ明朝" w:hint="eastAsia"/>
          <w:bCs/>
          <w:color w:val="000000" w:themeColor="text1"/>
          <w:sz w:val="24"/>
          <w:szCs w:val="24"/>
        </w:rPr>
        <w:t>No</w:t>
      </w:r>
      <w:r w:rsidR="00EE062A">
        <w:rPr>
          <w:rFonts w:eastAsia="ＭＳ Ｐ明朝"/>
          <w:bCs/>
          <w:color w:val="000000" w:themeColor="text1"/>
          <w:sz w:val="24"/>
          <w:szCs w:val="24"/>
        </w:rPr>
        <w:t>.</w:t>
      </w:r>
      <w:r w:rsidR="000C1EE5"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EE062A">
        <w:rPr>
          <w:rFonts w:eastAsia="ＭＳ Ｐ明朝"/>
          <w:bCs/>
          <w:color w:val="000000" w:themeColor="text1"/>
          <w:sz w:val="24"/>
          <w:szCs w:val="24"/>
        </w:rPr>
        <w:t>-2-7-</w:t>
      </w:r>
      <w:r w:rsidR="00B3217C">
        <w:rPr>
          <w:rFonts w:eastAsia="ＭＳ Ｐ明朝"/>
          <w:bCs/>
          <w:color w:val="000000" w:themeColor="text1"/>
          <w:sz w:val="24"/>
          <w:szCs w:val="24"/>
        </w:rPr>
        <w:t>2</w:t>
      </w:r>
    </w:p>
    <w:p w:rsidR="00F52751" w:rsidRPr="000C1EE5" w:rsidRDefault="00EE062A" w:rsidP="00340031">
      <w:pPr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ascii="Century" w:eastAsia="ＭＳ Ｐ明朝" w:hAnsi="Century" w:hint="eastAsia"/>
          <w:b/>
          <w:bCs/>
          <w:color w:val="000000" w:themeColor="text1"/>
          <w:sz w:val="24"/>
          <w:szCs w:val="24"/>
        </w:rPr>
        <w:t>(</w:t>
      </w:r>
      <w:r w:rsidR="00BB4DEE">
        <w:rPr>
          <w:rFonts w:ascii="Century" w:eastAsia="ＭＳ Ｐ明朝" w:hAnsi="Century"/>
          <w:b/>
          <w:bCs/>
          <w:color w:val="000000" w:themeColor="text1"/>
          <w:sz w:val="24"/>
          <w:szCs w:val="24"/>
        </w:rPr>
        <w:t>5</w:t>
      </w:r>
      <w:r>
        <w:rPr>
          <w:rFonts w:ascii="Century" w:eastAsia="ＭＳ Ｐ明朝" w:hAnsi="Century" w:hint="eastAsia"/>
          <w:b/>
          <w:bCs/>
          <w:color w:val="000000" w:themeColor="text1"/>
          <w:sz w:val="24"/>
          <w:szCs w:val="24"/>
        </w:rPr>
        <w:t>)</w:t>
      </w:r>
      <w:r>
        <w:rPr>
          <w:rFonts w:ascii="Century" w:eastAsia="ＭＳ Ｐ明朝" w:hAnsi="Century"/>
          <w:b/>
          <w:bCs/>
          <w:color w:val="000000" w:themeColor="text1"/>
          <w:sz w:val="24"/>
          <w:szCs w:val="24"/>
        </w:rPr>
        <w:t xml:space="preserve"> </w:t>
      </w:r>
      <w:r w:rsidR="00340031" w:rsidRPr="00E80EDB">
        <w:rPr>
          <w:rFonts w:eastAsia="ＭＳ Ｐ明朝"/>
          <w:bCs/>
          <w:color w:val="000000" w:themeColor="text1"/>
          <w:sz w:val="24"/>
          <w:szCs w:val="24"/>
        </w:rPr>
        <w:t>その他</w:t>
      </w:r>
      <w:r w:rsidR="00585E0F" w:rsidRPr="00EE062A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</w:p>
    <w:p w:rsidR="00D81BD6" w:rsidRPr="000C1EE5" w:rsidRDefault="000C1EE5" w:rsidP="000C1EE5">
      <w:pPr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 w:rsidRPr="000C1EE5">
        <w:rPr>
          <w:rFonts w:eastAsia="ＭＳ Ｐ明朝"/>
          <w:bCs/>
          <w:color w:val="000000" w:themeColor="text1"/>
          <w:sz w:val="24"/>
          <w:szCs w:val="24"/>
        </w:rPr>
        <w:t xml:space="preserve">  </w:t>
      </w:r>
      <w:r w:rsidR="00494C2D">
        <w:rPr>
          <w:rFonts w:eastAsia="ＭＳ Ｐ明朝" w:hint="eastAsia"/>
          <w:bCs/>
          <w:color w:val="000000" w:themeColor="text1"/>
          <w:sz w:val="24"/>
          <w:szCs w:val="24"/>
        </w:rPr>
        <w:t>①</w:t>
      </w:r>
      <w:r w:rsidRPr="000C1EE5">
        <w:rPr>
          <w:rFonts w:eastAsia="ＭＳ Ｐ明朝"/>
          <w:bCs/>
          <w:color w:val="000000" w:themeColor="text1"/>
          <w:sz w:val="24"/>
          <w:szCs w:val="24"/>
        </w:rPr>
        <w:t xml:space="preserve"> </w:t>
      </w:r>
      <w:r w:rsidRPr="000C1EE5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光出力などの用語について　　　　　　　　</w:t>
      </w:r>
      <w:r w:rsidR="00DD40AF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　　　　</w:t>
      </w:r>
      <w:r w:rsidRPr="000C1EE5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資料</w:t>
      </w:r>
      <w:r w:rsidRPr="000C1EE5">
        <w:rPr>
          <w:rFonts w:ascii="Century" w:eastAsia="ＭＳ Ｐ明朝" w:hAnsi="Century"/>
          <w:color w:val="000000" w:themeColor="text1"/>
          <w:sz w:val="24"/>
          <w:szCs w:val="24"/>
        </w:rPr>
        <w:t>No.20-2-7-3</w:t>
      </w:r>
      <w:r w:rsidR="00B3217C">
        <w:rPr>
          <w:rFonts w:ascii="Century" w:eastAsia="ＭＳ Ｐ明朝" w:hAnsi="Century"/>
          <w:color w:val="000000" w:themeColor="text1"/>
          <w:sz w:val="24"/>
          <w:szCs w:val="24"/>
        </w:rPr>
        <w:t>, 4</w:t>
      </w:r>
    </w:p>
    <w:p w:rsidR="00DD40AF" w:rsidRPr="00DD40AF" w:rsidRDefault="000C1EE5" w:rsidP="00DD40AF">
      <w:pPr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>
        <w:rPr>
          <w:rFonts w:ascii="ＭＳ Ｐ明朝" w:eastAsia="ＭＳ Ｐ明朝" w:hAnsi="ＭＳ Ｐ明朝" w:hint="eastAsia"/>
          <w:color w:val="FF0000"/>
          <w:sz w:val="24"/>
          <w:szCs w:val="24"/>
        </w:rPr>
        <w:t xml:space="preserve"> </w:t>
      </w:r>
      <w:r>
        <w:rPr>
          <w:rFonts w:ascii="ＭＳ Ｐ明朝" w:eastAsia="ＭＳ Ｐ明朝" w:hAnsi="ＭＳ Ｐ明朝"/>
          <w:color w:val="FF0000"/>
          <w:sz w:val="24"/>
          <w:szCs w:val="24"/>
        </w:rPr>
        <w:t xml:space="preserve"> </w:t>
      </w:r>
      <w:r w:rsidR="00494C2D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②</w:t>
      </w:r>
      <w:r w:rsidRPr="00DD40AF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 </w:t>
      </w:r>
      <w:r w:rsidR="00DD40AF" w:rsidRPr="00DD40AF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レーザ安全性標準化部会からの情報展開　　　資料</w:t>
      </w:r>
      <w:r w:rsidR="00DD40AF" w:rsidRPr="00DD40AF">
        <w:rPr>
          <w:rFonts w:ascii="Century" w:eastAsia="ＭＳ Ｐ明朝" w:hAnsi="Century"/>
          <w:color w:val="000000" w:themeColor="text1"/>
          <w:sz w:val="24"/>
          <w:szCs w:val="24"/>
        </w:rPr>
        <w:t>No.20-2-7-5</w:t>
      </w:r>
    </w:p>
    <w:p w:rsidR="000C1EE5" w:rsidRDefault="000C1EE5" w:rsidP="00DD40AF">
      <w:pPr>
        <w:ind w:firstLineChars="50" w:firstLine="120"/>
        <w:rPr>
          <w:rFonts w:ascii="Century" w:eastAsia="ＭＳ Ｐ明朝" w:hAnsi="Century"/>
          <w:color w:val="000000" w:themeColor="text1"/>
          <w:sz w:val="24"/>
          <w:szCs w:val="24"/>
        </w:rPr>
      </w:pPr>
      <w:r>
        <w:rPr>
          <w:rFonts w:ascii="ＭＳ Ｐ明朝" w:eastAsia="ＭＳ Ｐ明朝" w:hAnsi="ＭＳ Ｐ明朝"/>
          <w:color w:val="FF0000"/>
          <w:sz w:val="24"/>
          <w:szCs w:val="24"/>
        </w:rPr>
        <w:t xml:space="preserve"> </w:t>
      </w:r>
      <w:r w:rsidR="00494C2D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③</w:t>
      </w:r>
      <w:r w:rsidR="00DD40AF" w:rsidRPr="00DD40AF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 各標準化部会への要請事項　　　　　　　　　　</w:t>
      </w:r>
      <w:r w:rsidR="00494C2D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 </w:t>
      </w:r>
      <w:r w:rsidR="00DD40AF" w:rsidRPr="00DD40AF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　資料</w:t>
      </w:r>
      <w:r w:rsidR="00DD40AF" w:rsidRPr="00DD40AF">
        <w:rPr>
          <w:rFonts w:ascii="Century" w:eastAsia="ＭＳ Ｐ明朝" w:hAnsi="Century"/>
          <w:color w:val="000000" w:themeColor="text1"/>
          <w:sz w:val="24"/>
          <w:szCs w:val="24"/>
        </w:rPr>
        <w:t>No.20-2-7-6-0</w:t>
      </w:r>
      <w:r w:rsidR="00DD40AF" w:rsidRPr="00DD40AF">
        <w:rPr>
          <w:rFonts w:ascii="Century" w:eastAsia="ＭＳ Ｐ明朝" w:hAnsi="Century" w:hint="eastAsia"/>
          <w:color w:val="000000" w:themeColor="text1"/>
          <w:sz w:val="24"/>
          <w:szCs w:val="24"/>
        </w:rPr>
        <w:t>,</w:t>
      </w:r>
      <w:r w:rsidR="00DD40AF" w:rsidRPr="00DD40AF">
        <w:rPr>
          <w:rFonts w:ascii="Century" w:eastAsia="ＭＳ Ｐ明朝" w:hAnsi="Century"/>
          <w:color w:val="000000" w:themeColor="text1"/>
          <w:sz w:val="24"/>
          <w:szCs w:val="24"/>
        </w:rPr>
        <w:t xml:space="preserve"> 1, 2, 3, 4</w:t>
      </w:r>
    </w:p>
    <w:p w:rsidR="00494C2D" w:rsidRPr="00DD40AF" w:rsidRDefault="00494C2D" w:rsidP="00DD40AF">
      <w:pPr>
        <w:ind w:firstLineChars="50" w:firstLine="120"/>
        <w:rPr>
          <w:rFonts w:ascii="Century" w:eastAsia="ＭＳ Ｐ明朝" w:hAnsi="Century"/>
          <w:color w:val="000000" w:themeColor="text1"/>
          <w:sz w:val="24"/>
          <w:szCs w:val="24"/>
        </w:rPr>
      </w:pPr>
      <w:r>
        <w:rPr>
          <w:rFonts w:ascii="Century" w:eastAsia="ＭＳ Ｐ明朝" w:hAnsi="Century" w:hint="eastAsia"/>
          <w:color w:val="000000" w:themeColor="text1"/>
          <w:sz w:val="24"/>
          <w:szCs w:val="24"/>
        </w:rPr>
        <w:t xml:space="preserve"> </w:t>
      </w:r>
      <w:r>
        <w:rPr>
          <w:rFonts w:ascii="Century" w:eastAsia="ＭＳ Ｐ明朝" w:hAnsi="Century" w:hint="eastAsia"/>
          <w:color w:val="000000" w:themeColor="text1"/>
          <w:sz w:val="24"/>
          <w:szCs w:val="24"/>
        </w:rPr>
        <w:t>④</w:t>
      </w:r>
      <w:r>
        <w:rPr>
          <w:rFonts w:ascii="Century" w:eastAsia="ＭＳ Ｐ明朝" w:hAnsi="Century" w:hint="eastAsia"/>
          <w:color w:val="000000" w:themeColor="text1"/>
          <w:sz w:val="24"/>
          <w:szCs w:val="24"/>
        </w:rPr>
        <w:t xml:space="preserve"> </w:t>
      </w:r>
      <w:r w:rsidRPr="000C1EE5">
        <w:rPr>
          <w:rFonts w:eastAsia="ＭＳ Ｐ明朝"/>
          <w:bCs/>
          <w:color w:val="000000" w:themeColor="text1"/>
          <w:sz w:val="24"/>
          <w:szCs w:val="24"/>
        </w:rPr>
        <w:t>2020</w:t>
      </w:r>
      <w:r w:rsidRPr="000C1EE5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Pr="000C1EE5">
        <w:rPr>
          <w:rFonts w:eastAsia="ＭＳ Ｐ明朝" w:hint="eastAsia"/>
          <w:bCs/>
          <w:color w:val="000000" w:themeColor="text1"/>
          <w:sz w:val="24"/>
          <w:szCs w:val="24"/>
        </w:rPr>
        <w:t>JIS</w:t>
      </w:r>
      <w:r w:rsidRPr="000C1EE5">
        <w:rPr>
          <w:rFonts w:eastAsia="ＭＳ Ｐ明朝" w:hint="eastAsia"/>
          <w:bCs/>
          <w:color w:val="000000" w:themeColor="text1"/>
          <w:sz w:val="24"/>
          <w:szCs w:val="24"/>
        </w:rPr>
        <w:t xml:space="preserve">見直し調査　　　　　　　　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　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Pr="000C1EE5">
        <w:rPr>
          <w:rFonts w:eastAsia="ＭＳ Ｐ明朝" w:hint="eastAsia"/>
          <w:bCs/>
          <w:color w:val="000000" w:themeColor="text1"/>
          <w:sz w:val="24"/>
          <w:szCs w:val="24"/>
        </w:rPr>
        <w:t>資料</w:t>
      </w:r>
      <w:r w:rsidRPr="000C1EE5">
        <w:rPr>
          <w:rFonts w:eastAsia="ＭＳ Ｐ明朝" w:hint="eastAsia"/>
          <w:bCs/>
          <w:color w:val="000000" w:themeColor="text1"/>
          <w:sz w:val="24"/>
          <w:szCs w:val="24"/>
        </w:rPr>
        <w:t>No</w:t>
      </w:r>
      <w:r w:rsidRPr="000C1EE5">
        <w:rPr>
          <w:rFonts w:eastAsia="ＭＳ Ｐ明朝"/>
          <w:bCs/>
          <w:color w:val="000000" w:themeColor="text1"/>
          <w:sz w:val="24"/>
          <w:szCs w:val="24"/>
        </w:rPr>
        <w:t>.</w:t>
      </w:r>
      <w:r w:rsidRPr="000C1EE5">
        <w:rPr>
          <w:rFonts w:eastAsia="ＭＳ Ｐ明朝" w:hint="eastAsia"/>
          <w:bCs/>
          <w:color w:val="000000" w:themeColor="text1"/>
          <w:sz w:val="24"/>
          <w:szCs w:val="24"/>
        </w:rPr>
        <w:t>20</w:t>
      </w:r>
      <w:r w:rsidRPr="000C1EE5">
        <w:rPr>
          <w:rFonts w:eastAsia="ＭＳ Ｐ明朝"/>
          <w:bCs/>
          <w:color w:val="000000" w:themeColor="text1"/>
          <w:sz w:val="24"/>
          <w:szCs w:val="24"/>
        </w:rPr>
        <w:t>-2-8-1</w:t>
      </w:r>
    </w:p>
    <w:p w:rsidR="00396F82" w:rsidRDefault="000C1EE5" w:rsidP="00D63E06">
      <w:pPr>
        <w:ind w:firstLineChars="100" w:firstLine="240"/>
        <w:rPr>
          <w:rFonts w:eastAsia="ＭＳ Ｐ明朝"/>
          <w:bCs/>
          <w:color w:val="FF0000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⑤</w:t>
      </w:r>
      <w:r w:rsidR="00D63E06" w:rsidRPr="00EE062A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D81BD6" w:rsidRPr="00496AAD">
        <w:rPr>
          <w:rFonts w:eastAsia="ＭＳ Ｐ明朝" w:hint="eastAsia"/>
          <w:bCs/>
          <w:color w:val="000000" w:themeColor="text1"/>
          <w:sz w:val="24"/>
          <w:szCs w:val="24"/>
        </w:rPr>
        <w:t>JIS</w:t>
      </w:r>
      <w:r w:rsidR="00D81BD6" w:rsidRPr="00496AAD">
        <w:rPr>
          <w:rFonts w:eastAsia="ＭＳ Ｐ明朝" w:hint="eastAsia"/>
          <w:bCs/>
          <w:color w:val="000000" w:themeColor="text1"/>
          <w:sz w:val="24"/>
          <w:szCs w:val="24"/>
        </w:rPr>
        <w:t>案の呼称</w:t>
      </w:r>
      <w:r w:rsidR="00494C2D">
        <w:rPr>
          <w:rFonts w:eastAsia="ＭＳ Ｐ明朝" w:hint="eastAsia"/>
          <w:bCs/>
          <w:color w:val="000000" w:themeColor="text1"/>
          <w:sz w:val="24"/>
          <w:szCs w:val="24"/>
        </w:rPr>
        <w:t>（原案・素案・私案の使い方）</w:t>
      </w:r>
      <w:r w:rsidR="00DD40AF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</w:t>
      </w:r>
      <w:r w:rsidR="00496AAD" w:rsidRPr="00496AAD">
        <w:rPr>
          <w:rFonts w:eastAsia="ＭＳ Ｐ明朝" w:hint="eastAsia"/>
          <w:bCs/>
          <w:color w:val="000000" w:themeColor="text1"/>
          <w:sz w:val="24"/>
          <w:szCs w:val="24"/>
        </w:rPr>
        <w:t>資料</w:t>
      </w:r>
      <w:r w:rsidR="00496AAD" w:rsidRPr="00496AAD">
        <w:rPr>
          <w:rFonts w:eastAsia="ＭＳ Ｐ明朝"/>
          <w:bCs/>
          <w:color w:val="000000" w:themeColor="text1"/>
          <w:sz w:val="24"/>
          <w:szCs w:val="24"/>
        </w:rPr>
        <w:t>No.20-2-</w:t>
      </w:r>
      <w:r w:rsidR="00494C2D">
        <w:rPr>
          <w:rFonts w:eastAsia="ＭＳ Ｐ明朝"/>
          <w:bCs/>
          <w:color w:val="000000" w:themeColor="text1"/>
          <w:sz w:val="24"/>
          <w:szCs w:val="24"/>
        </w:rPr>
        <w:t>8</w:t>
      </w:r>
      <w:r w:rsidR="00496AAD" w:rsidRPr="00496AAD">
        <w:rPr>
          <w:rFonts w:eastAsia="ＭＳ Ｐ明朝"/>
          <w:bCs/>
          <w:color w:val="000000" w:themeColor="text1"/>
          <w:sz w:val="24"/>
          <w:szCs w:val="24"/>
        </w:rPr>
        <w:t>-</w:t>
      </w:r>
      <w:r w:rsidR="00494C2D">
        <w:rPr>
          <w:rFonts w:eastAsia="ＭＳ Ｐ明朝"/>
          <w:bCs/>
          <w:color w:val="000000" w:themeColor="text1"/>
          <w:sz w:val="24"/>
          <w:szCs w:val="24"/>
        </w:rPr>
        <w:t>2</w:t>
      </w:r>
    </w:p>
    <w:p w:rsidR="00D912CE" w:rsidRPr="00D912CE" w:rsidRDefault="00D912CE" w:rsidP="00D63E06">
      <w:pPr>
        <w:ind w:firstLineChars="100" w:firstLine="240"/>
        <w:rPr>
          <w:color w:val="000000" w:themeColor="text1"/>
          <w:sz w:val="22"/>
        </w:rPr>
      </w:pPr>
      <w:r w:rsidRPr="00D912CE">
        <w:rPr>
          <w:rFonts w:eastAsia="ＭＳ Ｐ明朝" w:hint="eastAsia"/>
          <w:bCs/>
          <w:color w:val="000000" w:themeColor="text1"/>
          <w:sz w:val="24"/>
          <w:szCs w:val="24"/>
        </w:rPr>
        <w:t>⑥</w:t>
      </w:r>
      <w:r w:rsidRPr="00D912CE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Pr="00D912CE">
        <w:rPr>
          <w:rFonts w:eastAsia="ＭＳ Ｐ明朝" w:hint="eastAsia"/>
          <w:bCs/>
          <w:color w:val="000000" w:themeColor="text1"/>
          <w:sz w:val="24"/>
          <w:szCs w:val="24"/>
        </w:rPr>
        <w:t xml:space="preserve">競争法コンプライアンス指針の文書化紹介　</w:t>
      </w:r>
      <w:r w:rsidR="00DD40AF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</w:t>
      </w:r>
      <w:r w:rsidRPr="00D912CE">
        <w:rPr>
          <w:rFonts w:eastAsia="ＭＳ Ｐ明朝" w:hint="eastAsia"/>
          <w:bCs/>
          <w:color w:val="000000" w:themeColor="text1"/>
          <w:sz w:val="24"/>
          <w:szCs w:val="24"/>
        </w:rPr>
        <w:t>資料</w:t>
      </w:r>
      <w:r w:rsidRPr="00D912CE">
        <w:rPr>
          <w:rFonts w:eastAsia="ＭＳ Ｐ明朝" w:hint="eastAsia"/>
          <w:bCs/>
          <w:color w:val="000000" w:themeColor="text1"/>
          <w:sz w:val="24"/>
          <w:szCs w:val="24"/>
        </w:rPr>
        <w:t>N</w:t>
      </w:r>
      <w:r w:rsidRPr="00D912CE">
        <w:rPr>
          <w:rFonts w:eastAsia="ＭＳ Ｐ明朝"/>
          <w:bCs/>
          <w:color w:val="000000" w:themeColor="text1"/>
          <w:sz w:val="24"/>
          <w:szCs w:val="24"/>
        </w:rPr>
        <w:t>o.20-2-8-</w:t>
      </w:r>
      <w:r w:rsidR="00494C2D">
        <w:rPr>
          <w:rFonts w:eastAsia="ＭＳ Ｐ明朝"/>
          <w:bCs/>
          <w:color w:val="000000" w:themeColor="text1"/>
          <w:sz w:val="24"/>
          <w:szCs w:val="24"/>
        </w:rPr>
        <w:t>3</w:t>
      </w:r>
    </w:p>
    <w:p w:rsidR="00EE062A" w:rsidRDefault="00D912CE" w:rsidP="00EE062A">
      <w:pPr>
        <w:ind w:firstLineChars="100" w:firstLine="24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⑦</w:t>
      </w:r>
      <w:r w:rsidR="00D63E06" w:rsidRPr="00EF678E">
        <w:rPr>
          <w:rFonts w:eastAsia="ＭＳ Ｐ明朝" w:hint="eastAsia"/>
          <w:bCs/>
          <w:color w:val="FF0000"/>
          <w:sz w:val="24"/>
          <w:szCs w:val="24"/>
        </w:rPr>
        <w:t xml:space="preserve"> </w:t>
      </w:r>
      <w:r w:rsidR="00EE062A" w:rsidRPr="00E80EDB">
        <w:rPr>
          <w:rFonts w:eastAsia="ＭＳ Ｐ明朝" w:hint="eastAsia"/>
          <w:bCs/>
          <w:color w:val="000000" w:themeColor="text1"/>
          <w:sz w:val="24"/>
          <w:szCs w:val="24"/>
        </w:rPr>
        <w:t>配布資料番号</w:t>
      </w:r>
      <w:r w:rsidR="00EE062A" w:rsidRPr="00E80EDB"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 w:rsidR="00EE062A">
        <w:rPr>
          <w:rFonts w:eastAsia="ＭＳ Ｐ明朝" w:hint="eastAsia"/>
          <w:bCs/>
          <w:color w:val="000000" w:themeColor="text1"/>
          <w:sz w:val="24"/>
          <w:szCs w:val="24"/>
        </w:rPr>
        <w:t xml:space="preserve">採番ルールについて　</w:t>
      </w:r>
      <w:r w:rsidR="00B06A02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  <w:r w:rsidR="00DD40AF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　　</w:t>
      </w:r>
      <w:r w:rsidR="00EE062A">
        <w:rPr>
          <w:rFonts w:eastAsia="ＭＳ Ｐ明朝" w:hint="eastAsia"/>
          <w:bCs/>
          <w:color w:val="000000" w:themeColor="text1"/>
          <w:sz w:val="24"/>
          <w:szCs w:val="24"/>
        </w:rPr>
        <w:t>資料</w:t>
      </w:r>
      <w:r w:rsidR="00EE062A">
        <w:rPr>
          <w:rFonts w:eastAsia="ＭＳ Ｐ明朝" w:hint="eastAsia"/>
          <w:bCs/>
          <w:color w:val="000000" w:themeColor="text1"/>
          <w:sz w:val="24"/>
          <w:szCs w:val="24"/>
        </w:rPr>
        <w:t>No.</w:t>
      </w:r>
      <w:r w:rsidR="00D17326"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EE062A">
        <w:rPr>
          <w:rFonts w:eastAsia="ＭＳ Ｐ明朝" w:hint="eastAsia"/>
          <w:bCs/>
          <w:color w:val="000000" w:themeColor="text1"/>
          <w:sz w:val="24"/>
          <w:szCs w:val="24"/>
        </w:rPr>
        <w:t>-2-</w:t>
      </w:r>
      <w:r w:rsidR="00EE062A">
        <w:rPr>
          <w:rFonts w:eastAsia="ＭＳ Ｐ明朝"/>
          <w:bCs/>
          <w:color w:val="000000" w:themeColor="text1"/>
          <w:sz w:val="24"/>
          <w:szCs w:val="24"/>
        </w:rPr>
        <w:t>8</w:t>
      </w:r>
      <w:r w:rsidR="00EE062A">
        <w:rPr>
          <w:rFonts w:eastAsia="ＭＳ Ｐ明朝" w:hint="eastAsia"/>
          <w:bCs/>
          <w:color w:val="000000" w:themeColor="text1"/>
          <w:sz w:val="24"/>
          <w:szCs w:val="24"/>
        </w:rPr>
        <w:t>-</w:t>
      </w:r>
      <w:r w:rsidR="00494C2D">
        <w:rPr>
          <w:rFonts w:eastAsia="ＭＳ Ｐ明朝"/>
          <w:bCs/>
          <w:color w:val="000000" w:themeColor="text1"/>
          <w:sz w:val="24"/>
          <w:szCs w:val="24"/>
        </w:rPr>
        <w:t>4</w:t>
      </w:r>
    </w:p>
    <w:p w:rsidR="0030150B" w:rsidRPr="00E80EDB" w:rsidRDefault="0030150B" w:rsidP="00EE062A">
      <w:pPr>
        <w:ind w:firstLineChars="100" w:firstLine="24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⑧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 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次回部会日程確認</w:t>
      </w:r>
      <w:r w:rsidR="00032811">
        <w:rPr>
          <w:rFonts w:eastAsia="ＭＳ Ｐ明朝" w:hint="eastAsia"/>
          <w:bCs/>
          <w:color w:val="000000" w:themeColor="text1"/>
          <w:sz w:val="24"/>
          <w:szCs w:val="24"/>
        </w:rPr>
        <w:t xml:space="preserve">　　　　　　　　　　　　　　　　　　資料</w:t>
      </w:r>
      <w:r w:rsidR="00032811">
        <w:rPr>
          <w:rFonts w:eastAsia="ＭＳ Ｐ明朝" w:hint="eastAsia"/>
          <w:bCs/>
          <w:color w:val="000000" w:themeColor="text1"/>
          <w:sz w:val="24"/>
          <w:szCs w:val="24"/>
        </w:rPr>
        <w:t>No.20-2-8-5</w:t>
      </w:r>
    </w:p>
    <w:p w:rsidR="00714A0E" w:rsidRPr="00B32EB9" w:rsidRDefault="00714A0E" w:rsidP="00CD455A">
      <w:pPr>
        <w:ind w:leftChars="201" w:left="422"/>
        <w:rPr>
          <w:rFonts w:eastAsia="ＭＳ Ｐ明朝"/>
          <w:bCs/>
          <w:color w:val="BFBFBF" w:themeColor="background1" w:themeShade="BF"/>
          <w:sz w:val="24"/>
          <w:szCs w:val="24"/>
        </w:rPr>
      </w:pPr>
    </w:p>
    <w:p w:rsidR="00340031" w:rsidRPr="00B32EB9" w:rsidRDefault="00340031" w:rsidP="009872DE">
      <w:pPr>
        <w:rPr>
          <w:rFonts w:eastAsia="ＭＳ Ｐ明朝"/>
          <w:color w:val="BFBFBF" w:themeColor="background1" w:themeShade="BF"/>
          <w:sz w:val="24"/>
          <w:szCs w:val="24"/>
        </w:rPr>
      </w:pPr>
      <w:r w:rsidRPr="004D70FC">
        <w:rPr>
          <w:rFonts w:eastAsia="ＭＳ Ｐ明朝"/>
          <w:bCs/>
          <w:color w:val="000000" w:themeColor="text1"/>
          <w:sz w:val="24"/>
          <w:szCs w:val="24"/>
        </w:rPr>
        <w:t>【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HP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上アップロード</w:t>
      </w:r>
      <w:r w:rsidR="007550F6" w:rsidRPr="004D70FC">
        <w:rPr>
          <w:rFonts w:eastAsia="ＭＳ Ｐ明朝"/>
          <w:bCs/>
          <w:color w:val="000000" w:themeColor="text1"/>
          <w:sz w:val="24"/>
          <w:szCs w:val="24"/>
        </w:rPr>
        <w:t>配布</w:t>
      </w:r>
      <w:r w:rsidRPr="004D70FC">
        <w:rPr>
          <w:rFonts w:eastAsia="ＭＳ Ｐ明朝"/>
          <w:bCs/>
          <w:color w:val="000000" w:themeColor="text1"/>
          <w:sz w:val="24"/>
          <w:szCs w:val="24"/>
        </w:rPr>
        <w:t>資料】</w:t>
      </w:r>
    </w:p>
    <w:p w:rsidR="00340031" w:rsidRPr="004D70FC" w:rsidRDefault="009A78C3" w:rsidP="00CD455A">
      <w:pPr>
        <w:ind w:leftChars="201" w:left="422"/>
        <w:rPr>
          <w:rFonts w:eastAsia="ＭＳ Ｐ明朝"/>
          <w:color w:val="000000" w:themeColor="text1"/>
          <w:sz w:val="24"/>
          <w:szCs w:val="24"/>
        </w:rPr>
      </w:pPr>
      <w:r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340031" w:rsidRPr="004D70FC">
        <w:rPr>
          <w:rFonts w:eastAsia="ＭＳ Ｐ明朝"/>
          <w:bCs/>
          <w:color w:val="000000" w:themeColor="text1"/>
          <w:sz w:val="24"/>
          <w:szCs w:val="24"/>
        </w:rPr>
        <w:t>-</w:t>
      </w:r>
      <w:r w:rsidR="009B175B">
        <w:rPr>
          <w:rFonts w:eastAsia="ＭＳ Ｐ明朝" w:hint="eastAsia"/>
          <w:bCs/>
          <w:color w:val="000000" w:themeColor="text1"/>
          <w:sz w:val="24"/>
          <w:szCs w:val="24"/>
        </w:rPr>
        <w:t>2</w:t>
      </w:r>
      <w:r w:rsidR="00340031" w:rsidRPr="004D70FC">
        <w:rPr>
          <w:rFonts w:eastAsia="ＭＳ Ｐ明朝"/>
          <w:bCs/>
          <w:color w:val="000000" w:themeColor="text1"/>
          <w:sz w:val="24"/>
          <w:szCs w:val="24"/>
        </w:rPr>
        <w:t>-0</w:t>
      </w:r>
      <w:r w:rsidR="009206BC">
        <w:rPr>
          <w:rFonts w:eastAsia="ＭＳ Ｐ明朝" w:hint="eastAsia"/>
          <w:bCs/>
          <w:color w:val="000000" w:themeColor="text1"/>
          <w:sz w:val="24"/>
          <w:szCs w:val="24"/>
        </w:rPr>
        <w:t xml:space="preserve">    </w:t>
      </w:r>
      <w:r w:rsidR="00340031" w:rsidRPr="004D70FC">
        <w:rPr>
          <w:rFonts w:eastAsia="ＭＳ Ｐ明朝"/>
          <w:bCs/>
          <w:color w:val="000000" w:themeColor="text1"/>
          <w:sz w:val="24"/>
          <w:szCs w:val="24"/>
        </w:rPr>
        <w:t>議事次第</w:t>
      </w:r>
    </w:p>
    <w:p w:rsidR="00CD3796" w:rsidRDefault="009A78C3" w:rsidP="00494C2D">
      <w:pPr>
        <w:ind w:leftChars="201" w:left="422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D40024" w:rsidRPr="004D70FC">
        <w:rPr>
          <w:rFonts w:eastAsia="ＭＳ Ｐ明朝" w:hint="eastAsia"/>
          <w:bCs/>
          <w:color w:val="000000" w:themeColor="text1"/>
          <w:sz w:val="24"/>
          <w:szCs w:val="24"/>
        </w:rPr>
        <w:t>-</w:t>
      </w:r>
      <w:r w:rsidR="009B175B">
        <w:rPr>
          <w:rFonts w:eastAsia="ＭＳ Ｐ明朝" w:hint="eastAsia"/>
          <w:bCs/>
          <w:color w:val="000000" w:themeColor="text1"/>
          <w:sz w:val="24"/>
          <w:szCs w:val="24"/>
        </w:rPr>
        <w:t>2</w:t>
      </w:r>
      <w:r w:rsidR="00D40024" w:rsidRPr="004D70FC">
        <w:rPr>
          <w:rFonts w:eastAsia="ＭＳ Ｐ明朝" w:hint="eastAsia"/>
          <w:bCs/>
          <w:color w:val="000000" w:themeColor="text1"/>
          <w:sz w:val="24"/>
          <w:szCs w:val="24"/>
        </w:rPr>
        <w:t xml:space="preserve">-1 </w:t>
      </w:r>
      <w:r w:rsidR="009206BC">
        <w:rPr>
          <w:rFonts w:eastAsia="ＭＳ Ｐ明朝" w:hint="eastAsia"/>
          <w:bCs/>
          <w:color w:val="000000" w:themeColor="text1"/>
          <w:sz w:val="24"/>
          <w:szCs w:val="24"/>
        </w:rPr>
        <w:t xml:space="preserve">   </w:t>
      </w:r>
      <w:r w:rsidR="00132E6D">
        <w:rPr>
          <w:rFonts w:eastAsia="ＭＳ Ｐ明朝" w:hint="eastAsia"/>
          <w:bCs/>
          <w:color w:val="000000" w:themeColor="text1"/>
          <w:sz w:val="24"/>
          <w:szCs w:val="24"/>
        </w:rPr>
        <w:t>20</w:t>
      </w:r>
      <w:r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132E6D">
        <w:rPr>
          <w:rFonts w:eastAsia="ＭＳ Ｐ明朝" w:hint="eastAsia"/>
          <w:bCs/>
          <w:color w:val="000000" w:themeColor="text1"/>
          <w:sz w:val="24"/>
          <w:szCs w:val="24"/>
        </w:rPr>
        <w:t>年度</w:t>
      </w:r>
      <w:r w:rsidR="00D40024" w:rsidRPr="004D70FC">
        <w:rPr>
          <w:rFonts w:eastAsia="ＭＳ Ｐ明朝" w:hint="eastAsia"/>
          <w:bCs/>
          <w:color w:val="000000" w:themeColor="text1"/>
          <w:sz w:val="24"/>
          <w:szCs w:val="24"/>
        </w:rPr>
        <w:t>第</w:t>
      </w:r>
      <w:r w:rsidR="009B175B">
        <w:rPr>
          <w:rFonts w:eastAsia="ＭＳ Ｐ明朝" w:hint="eastAsia"/>
          <w:bCs/>
          <w:color w:val="000000" w:themeColor="text1"/>
          <w:sz w:val="24"/>
          <w:szCs w:val="24"/>
        </w:rPr>
        <w:t>1</w:t>
      </w:r>
      <w:r w:rsidR="00D40024" w:rsidRPr="004D70FC">
        <w:rPr>
          <w:rFonts w:eastAsia="ＭＳ Ｐ明朝" w:hint="eastAsia"/>
          <w:bCs/>
          <w:color w:val="000000" w:themeColor="text1"/>
          <w:sz w:val="24"/>
          <w:szCs w:val="24"/>
        </w:rPr>
        <w:t>回</w:t>
      </w:r>
      <w:r>
        <w:rPr>
          <w:rFonts w:eastAsia="ＭＳ Ｐ明朝" w:hint="eastAsia"/>
          <w:bCs/>
          <w:sz w:val="24"/>
          <w:szCs w:val="24"/>
        </w:rPr>
        <w:t>部会（メール審議）　回答集計結果</w:t>
      </w:r>
      <w:r w:rsidR="003F5F0D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  <w:r w:rsidR="008B70FF" w:rsidRPr="004D70FC">
        <w:rPr>
          <w:rFonts w:eastAsia="ＭＳ Ｐ明朝" w:hint="eastAsia"/>
          <w:bCs/>
          <w:color w:val="000000" w:themeColor="text1"/>
          <w:sz w:val="24"/>
          <w:szCs w:val="24"/>
        </w:rPr>
        <w:t>（事務局）</w:t>
      </w:r>
    </w:p>
    <w:p w:rsidR="00A136E1" w:rsidRDefault="00A136E1" w:rsidP="00494C2D">
      <w:pPr>
        <w:ind w:leftChars="201" w:left="422"/>
        <w:rPr>
          <w:rFonts w:eastAsia="ＭＳ Ｐ明朝" w:hint="eastAsia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2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0-2-3-1  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並列伝送型光モジュール　（黒部氏）</w:t>
      </w:r>
    </w:p>
    <w:p w:rsidR="00CF0F43" w:rsidRPr="00CA6A0D" w:rsidRDefault="0076129B" w:rsidP="0026534C">
      <w:pPr>
        <w:ind w:leftChars="201" w:left="1622" w:hangingChars="500" w:hanging="1200"/>
        <w:rPr>
          <w:rFonts w:eastAsia="ＭＳ Ｐ明朝"/>
          <w:bCs/>
          <w:color w:val="FF0000"/>
          <w:sz w:val="24"/>
          <w:szCs w:val="24"/>
        </w:rPr>
      </w:pPr>
      <w:r w:rsidRPr="0076129B"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D10002" w:rsidRPr="0076129B">
        <w:rPr>
          <w:rFonts w:eastAsia="ＭＳ Ｐ明朝" w:hint="eastAsia"/>
          <w:bCs/>
          <w:color w:val="000000" w:themeColor="text1"/>
          <w:sz w:val="24"/>
          <w:szCs w:val="24"/>
        </w:rPr>
        <w:t>-2-3-</w:t>
      </w:r>
      <w:r w:rsidR="00A136E1">
        <w:rPr>
          <w:rFonts w:eastAsia="ＭＳ Ｐ明朝"/>
          <w:bCs/>
          <w:color w:val="000000" w:themeColor="text1"/>
          <w:sz w:val="24"/>
          <w:szCs w:val="24"/>
        </w:rPr>
        <w:t>2</w:t>
      </w:r>
      <w:r w:rsidR="005158ED" w:rsidRPr="0076129B">
        <w:rPr>
          <w:rFonts w:eastAsia="ＭＳ Ｐ明朝" w:hint="eastAsia"/>
          <w:bCs/>
          <w:color w:val="000000" w:themeColor="text1"/>
          <w:sz w:val="24"/>
          <w:szCs w:val="24"/>
        </w:rPr>
        <w:t xml:space="preserve">  </w:t>
      </w:r>
      <w:r w:rsidR="0026534C" w:rsidRPr="0026534C">
        <w:rPr>
          <w:rFonts w:eastAsia="ＭＳ Ｐ明朝"/>
          <w:bCs/>
          <w:color w:val="000000" w:themeColor="text1"/>
          <w:sz w:val="24"/>
          <w:szCs w:val="24"/>
        </w:rPr>
        <w:t>JIS C 5</w:t>
      </w:r>
      <w:r w:rsidR="0026534C" w:rsidRPr="0026534C">
        <w:rPr>
          <w:rFonts w:eastAsia="ＭＳ Ｐ明朝" w:hint="eastAsia"/>
          <w:bCs/>
          <w:color w:val="000000" w:themeColor="text1"/>
          <w:sz w:val="24"/>
          <w:szCs w:val="24"/>
        </w:rPr>
        <w:t>9</w:t>
      </w:r>
      <w:r w:rsidR="0026534C" w:rsidRPr="0026534C">
        <w:rPr>
          <w:rFonts w:eastAsia="ＭＳ Ｐ明朝"/>
          <w:bCs/>
          <w:color w:val="000000" w:themeColor="text1"/>
          <w:sz w:val="24"/>
          <w:szCs w:val="24"/>
        </w:rPr>
        <w:t xml:space="preserve">54-X </w:t>
      </w:r>
      <w:r w:rsidR="0026534C" w:rsidRPr="0026534C">
        <w:rPr>
          <w:rFonts w:eastAsia="ＭＳ Ｐ明朝" w:hint="eastAsia"/>
          <w:bCs/>
          <w:color w:val="000000" w:themeColor="text1"/>
          <w:sz w:val="24"/>
          <w:szCs w:val="24"/>
        </w:rPr>
        <w:t>複心並列伝送</w:t>
      </w:r>
      <w:r w:rsidR="0026534C">
        <w:rPr>
          <w:rFonts w:eastAsia="ＭＳ Ｐ明朝" w:hint="eastAsia"/>
          <w:bCs/>
          <w:color w:val="000000" w:themeColor="text1"/>
          <w:sz w:val="24"/>
          <w:szCs w:val="24"/>
        </w:rPr>
        <w:t>リンク</w:t>
      </w:r>
      <w:r w:rsidR="0026534C" w:rsidRPr="0026534C">
        <w:rPr>
          <w:rFonts w:eastAsia="ＭＳ Ｐ明朝" w:hint="eastAsia"/>
          <w:bCs/>
          <w:color w:val="000000" w:themeColor="text1"/>
          <w:sz w:val="24"/>
          <w:szCs w:val="24"/>
        </w:rPr>
        <w:t>光送・受信モジュール</w:t>
      </w:r>
      <w:r w:rsidR="005158ED" w:rsidRPr="0026534C">
        <w:rPr>
          <w:rFonts w:eastAsia="ＭＳ Ｐ明朝" w:hint="eastAsia"/>
          <w:bCs/>
          <w:color w:val="000000" w:themeColor="text1"/>
          <w:sz w:val="24"/>
          <w:szCs w:val="24"/>
        </w:rPr>
        <w:t xml:space="preserve">　（黒部氏）</w:t>
      </w:r>
    </w:p>
    <w:p w:rsidR="007D7D1A" w:rsidRDefault="0094417F" w:rsidP="0026534C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 w:rsidRPr="0026534C">
        <w:rPr>
          <w:rFonts w:eastAsia="ＭＳ Ｐ明朝"/>
          <w:bCs/>
          <w:color w:val="000000" w:themeColor="text1"/>
          <w:sz w:val="24"/>
          <w:szCs w:val="24"/>
        </w:rPr>
        <w:t>20</w:t>
      </w:r>
      <w:r w:rsidR="006103C8" w:rsidRPr="0026534C">
        <w:rPr>
          <w:rFonts w:eastAsia="ＭＳ Ｐ明朝" w:hint="eastAsia"/>
          <w:bCs/>
          <w:color w:val="000000" w:themeColor="text1"/>
          <w:sz w:val="24"/>
          <w:szCs w:val="24"/>
        </w:rPr>
        <w:t>-2-3-</w:t>
      </w:r>
      <w:r w:rsidR="00A136E1">
        <w:rPr>
          <w:rFonts w:eastAsia="ＭＳ Ｐ明朝"/>
          <w:bCs/>
          <w:color w:val="000000" w:themeColor="text1"/>
          <w:sz w:val="24"/>
          <w:szCs w:val="24"/>
        </w:rPr>
        <w:t>3</w:t>
      </w:r>
      <w:r w:rsidR="006103C8" w:rsidRPr="00CA6A0D">
        <w:rPr>
          <w:rFonts w:eastAsia="ＭＳ Ｐ明朝" w:hint="eastAsia"/>
          <w:bCs/>
          <w:color w:val="FF0000"/>
          <w:sz w:val="24"/>
          <w:szCs w:val="24"/>
        </w:rPr>
        <w:t xml:space="preserve">  </w:t>
      </w:r>
      <w:r w:rsidR="0026534C" w:rsidRPr="0026534C">
        <w:rPr>
          <w:rFonts w:eastAsia="ＭＳ Ｐ明朝"/>
          <w:bCs/>
          <w:color w:val="000000" w:themeColor="text1"/>
          <w:sz w:val="24"/>
          <w:szCs w:val="24"/>
        </w:rPr>
        <w:t>JIS C 5955-2</w:t>
      </w:r>
      <w:r w:rsidR="0026534C">
        <w:rPr>
          <w:rFonts w:eastAsia="ＭＳ Ｐ明朝"/>
          <w:bCs/>
          <w:color w:val="000000" w:themeColor="text1"/>
          <w:sz w:val="24"/>
          <w:szCs w:val="24"/>
        </w:rPr>
        <w:t xml:space="preserve"> JIS</w:t>
      </w:r>
      <w:r w:rsidR="0026534C">
        <w:rPr>
          <w:rFonts w:eastAsia="ＭＳ Ｐ明朝" w:hint="eastAsia"/>
          <w:bCs/>
          <w:color w:val="000000" w:themeColor="text1"/>
          <w:sz w:val="24"/>
          <w:szCs w:val="24"/>
        </w:rPr>
        <w:t>原案作成に係る事前調査表</w:t>
      </w:r>
      <w:r w:rsidR="006103C8" w:rsidRPr="0026534C">
        <w:rPr>
          <w:rFonts w:eastAsia="ＭＳ Ｐ明朝" w:hint="eastAsia"/>
          <w:bCs/>
          <w:color w:val="000000" w:themeColor="text1"/>
          <w:sz w:val="24"/>
          <w:szCs w:val="24"/>
        </w:rPr>
        <w:t xml:space="preserve">　</w:t>
      </w:r>
      <w:r w:rsidR="000F291F" w:rsidRPr="0026534C">
        <w:rPr>
          <w:rFonts w:eastAsia="ＭＳ Ｐ明朝" w:hint="eastAsia"/>
          <w:bCs/>
          <w:color w:val="000000" w:themeColor="text1"/>
          <w:sz w:val="24"/>
          <w:szCs w:val="24"/>
        </w:rPr>
        <w:t>（津村氏）</w:t>
      </w:r>
    </w:p>
    <w:p w:rsidR="0030150B" w:rsidRPr="0026534C" w:rsidRDefault="0030150B" w:rsidP="0026534C">
      <w:pPr>
        <w:ind w:leftChars="201" w:left="1622" w:hangingChars="500" w:hanging="1200"/>
        <w:rPr>
          <w:rFonts w:eastAsia="ＭＳ Ｐ明朝" w:hint="eastAsia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bCs/>
          <w:color w:val="000000" w:themeColor="text1"/>
          <w:sz w:val="24"/>
          <w:szCs w:val="24"/>
        </w:rPr>
        <w:t>2</w:t>
      </w:r>
      <w:r>
        <w:rPr>
          <w:rFonts w:eastAsia="ＭＳ Ｐ明朝"/>
          <w:bCs/>
          <w:color w:val="000000" w:themeColor="text1"/>
          <w:sz w:val="24"/>
          <w:szCs w:val="24"/>
        </w:rPr>
        <w:t>0-2-3-</w:t>
      </w:r>
      <w:r w:rsidR="00A136E1">
        <w:rPr>
          <w:rFonts w:eastAsia="ＭＳ Ｐ明朝"/>
          <w:bCs/>
          <w:color w:val="000000" w:themeColor="text1"/>
          <w:sz w:val="24"/>
          <w:szCs w:val="24"/>
        </w:rPr>
        <w:t>4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  </w:t>
      </w:r>
      <w:r w:rsidRPr="0026534C">
        <w:rPr>
          <w:rFonts w:eastAsia="ＭＳ Ｐ明朝"/>
          <w:bCs/>
          <w:color w:val="000000" w:themeColor="text1"/>
          <w:sz w:val="24"/>
          <w:szCs w:val="24"/>
        </w:rPr>
        <w:t>JIS C 5</w:t>
      </w:r>
      <w:r w:rsidRPr="0026534C">
        <w:rPr>
          <w:rFonts w:eastAsia="ＭＳ Ｐ明朝" w:hint="eastAsia"/>
          <w:bCs/>
          <w:color w:val="000000" w:themeColor="text1"/>
          <w:sz w:val="24"/>
          <w:szCs w:val="24"/>
        </w:rPr>
        <w:t>9</w:t>
      </w:r>
      <w:r w:rsidRPr="0026534C">
        <w:rPr>
          <w:rFonts w:eastAsia="ＭＳ Ｐ明朝"/>
          <w:bCs/>
          <w:color w:val="000000" w:themeColor="text1"/>
          <w:sz w:val="24"/>
          <w:szCs w:val="24"/>
        </w:rPr>
        <w:t>54-X</w:t>
      </w:r>
      <w:r>
        <w:rPr>
          <w:rFonts w:eastAsia="ＭＳ Ｐ明朝"/>
          <w:bCs/>
          <w:color w:val="000000" w:themeColor="text1"/>
          <w:sz w:val="24"/>
          <w:szCs w:val="24"/>
        </w:rPr>
        <w:t xml:space="preserve"> 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単心波長多重並列伝送用光送受信モジュール　（桑原氏）</w:t>
      </w:r>
    </w:p>
    <w:p w:rsidR="007D7D1A" w:rsidRPr="0094417F" w:rsidRDefault="00B3217C" w:rsidP="00D10002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 w:rsidRPr="0094417F">
        <w:rPr>
          <w:rFonts w:eastAsia="ＭＳ Ｐ明朝"/>
          <w:bCs/>
          <w:color w:val="000000" w:themeColor="text1"/>
          <w:sz w:val="24"/>
          <w:szCs w:val="24"/>
        </w:rPr>
        <w:t>20-2-7-1</w:t>
      </w:r>
      <w:r w:rsidR="007D7D1A" w:rsidRPr="0094417F">
        <w:rPr>
          <w:rFonts w:eastAsia="ＭＳ Ｐ明朝"/>
          <w:bCs/>
          <w:color w:val="000000" w:themeColor="text1"/>
          <w:sz w:val="24"/>
          <w:szCs w:val="24"/>
        </w:rPr>
        <w:t xml:space="preserve">  </w:t>
      </w:r>
      <w:r w:rsidRPr="0094417F">
        <w:rPr>
          <w:rFonts w:eastAsia="ＭＳ Ｐ明朝" w:hint="eastAsia"/>
          <w:bCs/>
          <w:color w:val="000000" w:themeColor="text1"/>
          <w:sz w:val="24"/>
          <w:szCs w:val="24"/>
        </w:rPr>
        <w:t>国際標準化の進捗状況　（下小園氏）</w:t>
      </w:r>
    </w:p>
    <w:p w:rsidR="00EE062A" w:rsidRDefault="000C1EE5" w:rsidP="00453403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  <w:r>
        <w:rPr>
          <w:rFonts w:eastAsia="ＭＳ Ｐ明朝"/>
          <w:color w:val="000000" w:themeColor="text1"/>
          <w:sz w:val="24"/>
          <w:szCs w:val="24"/>
          <w:lang w:val="de-DE"/>
        </w:rPr>
        <w:t>20</w:t>
      </w:r>
      <w:r w:rsidR="00EE062A" w:rsidRPr="00EE062A">
        <w:rPr>
          <w:rFonts w:eastAsia="ＭＳ Ｐ明朝"/>
          <w:color w:val="000000" w:themeColor="text1"/>
          <w:sz w:val="24"/>
          <w:szCs w:val="24"/>
          <w:lang w:val="de-DE"/>
        </w:rPr>
        <w:t>-2-7-</w:t>
      </w:r>
      <w:r w:rsidR="00B3217C">
        <w:rPr>
          <w:rFonts w:eastAsia="ＭＳ Ｐ明朝"/>
          <w:color w:val="000000" w:themeColor="text1"/>
          <w:sz w:val="24"/>
          <w:szCs w:val="24"/>
          <w:lang w:val="de-DE"/>
        </w:rPr>
        <w:t>2</w:t>
      </w:r>
      <w:r w:rsidR="00EE062A" w:rsidRPr="00EE062A">
        <w:rPr>
          <w:rFonts w:eastAsia="ＭＳ Ｐ明朝"/>
          <w:color w:val="000000" w:themeColor="text1"/>
          <w:sz w:val="24"/>
          <w:szCs w:val="24"/>
          <w:lang w:val="de-DE"/>
        </w:rPr>
        <w:t xml:space="preserve">  </w:t>
      </w:r>
      <w:r w:rsidR="00CA6A0D">
        <w:rPr>
          <w:rFonts w:eastAsia="ＭＳ Ｐ明朝"/>
          <w:bCs/>
          <w:color w:val="000000" w:themeColor="text1"/>
          <w:sz w:val="24"/>
          <w:szCs w:val="24"/>
        </w:rPr>
        <w:t>IECTR 62572-4 ed.2</w:t>
      </w:r>
      <w:r w:rsidR="00CA6A0D">
        <w:rPr>
          <w:rFonts w:eastAsia="ＭＳ Ｐ明朝" w:hint="eastAsia"/>
          <w:bCs/>
          <w:color w:val="000000" w:themeColor="text1"/>
          <w:sz w:val="24"/>
          <w:szCs w:val="24"/>
        </w:rPr>
        <w:t>の審議状況　（渋谷氏）</w:t>
      </w:r>
    </w:p>
    <w:p w:rsidR="00D715E6" w:rsidRDefault="00CA6A0D" w:rsidP="00453403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  <w:r>
        <w:rPr>
          <w:rFonts w:eastAsia="ＭＳ Ｐ明朝"/>
          <w:color w:val="000000" w:themeColor="text1"/>
          <w:sz w:val="24"/>
          <w:szCs w:val="24"/>
          <w:lang w:val="de-DE"/>
        </w:rPr>
        <w:t>20</w:t>
      </w:r>
      <w:r w:rsidR="00D715E6">
        <w:rPr>
          <w:rFonts w:eastAsia="ＭＳ Ｐ明朝"/>
          <w:color w:val="000000" w:themeColor="text1"/>
          <w:sz w:val="24"/>
          <w:szCs w:val="24"/>
          <w:lang w:val="de-DE"/>
        </w:rPr>
        <w:t>-2-7-</w:t>
      </w:r>
      <w:r w:rsidR="00B3217C">
        <w:rPr>
          <w:rFonts w:eastAsia="ＭＳ Ｐ明朝"/>
          <w:color w:val="000000" w:themeColor="text1"/>
          <w:sz w:val="24"/>
          <w:szCs w:val="24"/>
          <w:lang w:val="de-DE"/>
        </w:rPr>
        <w:t>3</w:t>
      </w:r>
      <w:r w:rsidR="00D715E6">
        <w:rPr>
          <w:rFonts w:eastAsia="ＭＳ Ｐ明朝"/>
          <w:color w:val="000000" w:themeColor="text1"/>
          <w:sz w:val="24"/>
          <w:szCs w:val="24"/>
          <w:lang w:val="de-DE"/>
        </w:rPr>
        <w:t xml:space="preserve">  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光出力及び光パワー　（渋谷氏）</w:t>
      </w:r>
    </w:p>
    <w:p w:rsidR="00D715E6" w:rsidRDefault="00CA6A0D" w:rsidP="00B3217C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  <w:r>
        <w:rPr>
          <w:rFonts w:eastAsia="ＭＳ Ｐ明朝"/>
          <w:color w:val="000000" w:themeColor="text1"/>
          <w:sz w:val="24"/>
          <w:szCs w:val="24"/>
          <w:lang w:val="de-DE"/>
        </w:rPr>
        <w:t>20</w:t>
      </w:r>
      <w:r w:rsidR="00D715E6">
        <w:rPr>
          <w:rFonts w:eastAsia="ＭＳ Ｐ明朝"/>
          <w:color w:val="000000" w:themeColor="text1"/>
          <w:sz w:val="24"/>
          <w:szCs w:val="24"/>
          <w:lang w:val="de-DE"/>
        </w:rPr>
        <w:t>-2-7-</w:t>
      </w:r>
      <w:r w:rsidR="00B3217C">
        <w:rPr>
          <w:rFonts w:eastAsia="ＭＳ Ｐ明朝"/>
          <w:color w:val="000000" w:themeColor="text1"/>
          <w:sz w:val="24"/>
          <w:szCs w:val="24"/>
          <w:lang w:val="de-DE"/>
        </w:rPr>
        <w:t>4</w:t>
      </w:r>
      <w:r w:rsidR="00D715E6">
        <w:rPr>
          <w:rFonts w:eastAsia="ＭＳ Ｐ明朝"/>
          <w:color w:val="000000" w:themeColor="text1"/>
          <w:sz w:val="24"/>
          <w:szCs w:val="24"/>
          <w:lang w:val="de-DE"/>
        </w:rPr>
        <w:t xml:space="preserve">  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用語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_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光出力　（渋谷氏）</w:t>
      </w:r>
    </w:p>
    <w:p w:rsidR="00DD40AF" w:rsidRPr="00DD40AF" w:rsidRDefault="00DD40AF" w:rsidP="00B3217C">
      <w:pPr>
        <w:ind w:leftChars="201" w:left="422"/>
        <w:rPr>
          <w:rFonts w:ascii="ＭＳ Ｐ明朝" w:eastAsia="ＭＳ Ｐ明朝" w:hAnsi="ＭＳ Ｐ明朝"/>
          <w:color w:val="000000" w:themeColor="text1"/>
          <w:sz w:val="24"/>
          <w:szCs w:val="24"/>
        </w:rPr>
      </w:pP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2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 xml:space="preserve">0-2-7-5  </w:t>
      </w:r>
      <w:r w:rsidRPr="00DD40AF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レーザ安全性標準化部会からの情報展開　（渋谷氏）</w:t>
      </w:r>
    </w:p>
    <w:p w:rsidR="00DD40AF" w:rsidRPr="00B3217C" w:rsidRDefault="00DD40AF" w:rsidP="00B3217C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  <w:r>
        <w:rPr>
          <w:rFonts w:eastAsia="ＭＳ Ｐ明朝"/>
          <w:color w:val="000000" w:themeColor="text1"/>
          <w:sz w:val="24"/>
          <w:szCs w:val="24"/>
          <w:lang w:val="de-DE"/>
        </w:rPr>
        <w:t>20-2-7-6-0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～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4 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 xml:space="preserve"> </w:t>
      </w:r>
      <w:r w:rsidRPr="00DD40AF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各標準化部会への要請事項</w:t>
      </w:r>
      <w:r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 xml:space="preserve">　　（渋谷氏</w:t>
      </w:r>
      <w:r w:rsidR="0094417F"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； 標準化室作成資料</w:t>
      </w:r>
      <w:r>
        <w:rPr>
          <w:rFonts w:ascii="ＭＳ Ｐ明朝" w:eastAsia="ＭＳ Ｐ明朝" w:hAnsi="ＭＳ Ｐ明朝" w:hint="eastAsia"/>
          <w:color w:val="000000" w:themeColor="text1"/>
          <w:sz w:val="24"/>
          <w:szCs w:val="24"/>
        </w:rPr>
        <w:t>）</w:t>
      </w:r>
    </w:p>
    <w:p w:rsidR="00460B1A" w:rsidRDefault="00496AAD" w:rsidP="00F95726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  <w:r>
        <w:rPr>
          <w:rFonts w:eastAsia="ＭＳ Ｐ明朝"/>
          <w:color w:val="000000" w:themeColor="text1"/>
          <w:sz w:val="24"/>
          <w:szCs w:val="24"/>
          <w:lang w:val="de-DE"/>
        </w:rPr>
        <w:t>20</w:t>
      </w:r>
      <w:r w:rsidR="009B175B" w:rsidRPr="006103C8">
        <w:rPr>
          <w:rFonts w:eastAsia="ＭＳ Ｐ明朝" w:hint="eastAsia"/>
          <w:color w:val="000000" w:themeColor="text1"/>
          <w:sz w:val="24"/>
          <w:szCs w:val="24"/>
          <w:lang w:val="de-DE"/>
        </w:rPr>
        <w:t>-2</w:t>
      </w:r>
      <w:r w:rsidR="00132E6D" w:rsidRPr="006103C8">
        <w:rPr>
          <w:rFonts w:eastAsia="ＭＳ Ｐ明朝" w:hint="eastAsia"/>
          <w:color w:val="000000" w:themeColor="text1"/>
          <w:sz w:val="24"/>
          <w:szCs w:val="24"/>
          <w:lang w:val="de-DE"/>
        </w:rPr>
        <w:t>-</w:t>
      </w:r>
      <w:r w:rsidR="00EF678E">
        <w:rPr>
          <w:rFonts w:eastAsia="ＭＳ Ｐ明朝"/>
          <w:color w:val="000000" w:themeColor="text1"/>
          <w:sz w:val="24"/>
          <w:szCs w:val="24"/>
          <w:lang w:val="de-DE"/>
        </w:rPr>
        <w:t>8</w:t>
      </w:r>
      <w:r w:rsidR="00132E6D" w:rsidRPr="006103C8"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-1  </w:t>
      </w:r>
      <w:r w:rsidR="00B06A02">
        <w:rPr>
          <w:rFonts w:eastAsia="ＭＳ Ｐ明朝" w:hint="eastAsia"/>
          <w:color w:val="000000" w:themeColor="text1"/>
          <w:sz w:val="24"/>
          <w:szCs w:val="24"/>
          <w:lang w:val="de-DE"/>
        </w:rPr>
        <w:t>（能動抜粋）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JIS</w:t>
      </w:r>
      <w:r w:rsidR="00B06A02">
        <w:rPr>
          <w:rFonts w:eastAsia="ＭＳ Ｐ明朝" w:hint="eastAsia"/>
          <w:color w:val="000000" w:themeColor="text1"/>
          <w:sz w:val="24"/>
          <w:szCs w:val="24"/>
          <w:lang w:val="de-DE"/>
        </w:rPr>
        <w:t>見直し調査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対象</w:t>
      </w:r>
      <w:r w:rsidR="00B06A02"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　</w:t>
      </w:r>
      <w:r w:rsidR="00EE062A">
        <w:rPr>
          <w:rFonts w:eastAsia="ＭＳ Ｐ明朝" w:hint="eastAsia"/>
          <w:color w:val="000000" w:themeColor="text1"/>
          <w:sz w:val="24"/>
          <w:szCs w:val="24"/>
          <w:lang w:val="de-DE"/>
        </w:rPr>
        <w:t>（事務局）</w:t>
      </w:r>
    </w:p>
    <w:p w:rsidR="00494C2D" w:rsidRPr="00494C2D" w:rsidRDefault="00494C2D" w:rsidP="00494C2D">
      <w:pPr>
        <w:ind w:leftChars="201" w:left="1622" w:hangingChars="500" w:hanging="1200"/>
        <w:rPr>
          <w:rFonts w:eastAsia="ＭＳ Ｐ明朝"/>
          <w:bCs/>
          <w:color w:val="000000" w:themeColor="text1"/>
          <w:sz w:val="24"/>
          <w:szCs w:val="24"/>
        </w:rPr>
      </w:pP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20-2-8-2</w:t>
      </w:r>
      <w:r>
        <w:rPr>
          <w:rFonts w:eastAsia="ＭＳ Ｐ明朝"/>
          <w:color w:val="000000" w:themeColor="text1"/>
          <w:sz w:val="24"/>
          <w:szCs w:val="24"/>
          <w:lang w:val="de-DE"/>
        </w:rPr>
        <w:t xml:space="preserve">  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 xml:space="preserve">原案・素案・私案の使い方について　</w:t>
      </w:r>
      <w:r w:rsidRPr="004D70FC">
        <w:rPr>
          <w:rFonts w:eastAsia="ＭＳ Ｐ明朝" w:hint="eastAsia"/>
          <w:bCs/>
          <w:color w:val="000000" w:themeColor="text1"/>
          <w:sz w:val="24"/>
          <w:szCs w:val="24"/>
        </w:rPr>
        <w:t>（吉田議長</w:t>
      </w:r>
      <w:r>
        <w:rPr>
          <w:rFonts w:eastAsia="ＭＳ Ｐ明朝" w:hint="eastAsia"/>
          <w:bCs/>
          <w:color w:val="000000" w:themeColor="text1"/>
          <w:sz w:val="24"/>
          <w:szCs w:val="24"/>
        </w:rPr>
        <w:t>、代作：事務局</w:t>
      </w:r>
      <w:r w:rsidRPr="004D70FC">
        <w:rPr>
          <w:rFonts w:eastAsia="ＭＳ Ｐ明朝" w:hint="eastAsia"/>
          <w:bCs/>
          <w:color w:val="000000" w:themeColor="text1"/>
          <w:sz w:val="24"/>
          <w:szCs w:val="24"/>
        </w:rPr>
        <w:t>）</w:t>
      </w:r>
    </w:p>
    <w:p w:rsidR="00460B1A" w:rsidRPr="00EE062A" w:rsidRDefault="00496AAD" w:rsidP="00585E0F">
      <w:pPr>
        <w:ind w:leftChars="201" w:left="422"/>
        <w:rPr>
          <w:rFonts w:eastAsia="ＭＳ Ｐ明朝"/>
          <w:color w:val="000000" w:themeColor="text1"/>
          <w:sz w:val="24"/>
          <w:szCs w:val="24"/>
          <w:lang w:val="de-DE"/>
        </w:rPr>
      </w:pPr>
      <w:r>
        <w:rPr>
          <w:rFonts w:eastAsia="ＭＳ Ｐ明朝"/>
          <w:color w:val="000000" w:themeColor="text1"/>
          <w:sz w:val="24"/>
          <w:szCs w:val="24"/>
          <w:lang w:val="de-DE"/>
        </w:rPr>
        <w:t>20</w:t>
      </w:r>
      <w:r w:rsidR="009B175B" w:rsidRPr="00EE062A">
        <w:rPr>
          <w:rFonts w:eastAsia="ＭＳ Ｐ明朝" w:hint="eastAsia"/>
          <w:color w:val="000000" w:themeColor="text1"/>
          <w:sz w:val="24"/>
          <w:szCs w:val="24"/>
          <w:lang w:val="de-DE"/>
        </w:rPr>
        <w:t>-2</w:t>
      </w:r>
      <w:r w:rsidR="00F95726" w:rsidRPr="00EE062A">
        <w:rPr>
          <w:rFonts w:eastAsia="ＭＳ Ｐ明朝" w:hint="eastAsia"/>
          <w:color w:val="000000" w:themeColor="text1"/>
          <w:sz w:val="24"/>
          <w:szCs w:val="24"/>
          <w:lang w:val="de-DE"/>
        </w:rPr>
        <w:t>-</w:t>
      </w:r>
      <w:r w:rsidR="00EF678E" w:rsidRPr="00EE062A">
        <w:rPr>
          <w:rFonts w:eastAsia="ＭＳ Ｐ明朝"/>
          <w:color w:val="000000" w:themeColor="text1"/>
          <w:sz w:val="24"/>
          <w:szCs w:val="24"/>
          <w:lang w:val="de-DE"/>
        </w:rPr>
        <w:t>8</w:t>
      </w:r>
      <w:r w:rsidR="00F95726" w:rsidRPr="00EE062A">
        <w:rPr>
          <w:rFonts w:eastAsia="ＭＳ Ｐ明朝" w:hint="eastAsia"/>
          <w:color w:val="000000" w:themeColor="text1"/>
          <w:sz w:val="24"/>
          <w:szCs w:val="24"/>
          <w:lang w:val="de-DE"/>
        </w:rPr>
        <w:t>-</w:t>
      </w:r>
      <w:r w:rsidR="00494C2D">
        <w:rPr>
          <w:rFonts w:eastAsia="ＭＳ Ｐ明朝"/>
          <w:color w:val="000000" w:themeColor="text1"/>
          <w:sz w:val="24"/>
          <w:szCs w:val="24"/>
          <w:lang w:val="de-DE"/>
        </w:rPr>
        <w:t>3</w:t>
      </w:r>
      <w:r w:rsidR="00CB2E3B" w:rsidRPr="00EE062A">
        <w:rPr>
          <w:rFonts w:eastAsia="ＭＳ Ｐ明朝" w:hint="eastAsia"/>
          <w:color w:val="000000" w:themeColor="text1"/>
          <w:sz w:val="24"/>
          <w:szCs w:val="24"/>
          <w:lang w:val="de-DE"/>
        </w:rPr>
        <w:t xml:space="preserve">  </w:t>
      </w:r>
      <w:r>
        <w:rPr>
          <w:rFonts w:eastAsia="ＭＳ Ｐ明朝" w:hint="eastAsia"/>
          <w:color w:val="000000" w:themeColor="text1"/>
          <w:sz w:val="24"/>
          <w:szCs w:val="24"/>
          <w:lang w:val="de-DE"/>
        </w:rPr>
        <w:t>競争法コンプライアンス指針</w:t>
      </w:r>
      <w:r w:rsidR="00EE062A">
        <w:rPr>
          <w:rFonts w:eastAsia="ＭＳ Ｐ明朝" w:hint="eastAsia"/>
          <w:color w:val="000000" w:themeColor="text1"/>
          <w:sz w:val="24"/>
          <w:szCs w:val="24"/>
        </w:rPr>
        <w:t xml:space="preserve">　</w:t>
      </w:r>
      <w:r w:rsidR="00EE062A" w:rsidRPr="006103C8">
        <w:rPr>
          <w:rFonts w:eastAsia="ＭＳ Ｐ明朝" w:hint="eastAsia"/>
          <w:color w:val="000000" w:themeColor="text1"/>
          <w:sz w:val="24"/>
          <w:szCs w:val="24"/>
          <w:lang w:val="de-DE"/>
        </w:rPr>
        <w:t>（</w:t>
      </w:r>
      <w:r w:rsidR="00EE062A">
        <w:rPr>
          <w:rFonts w:eastAsia="ＭＳ Ｐ明朝" w:hint="eastAsia"/>
          <w:color w:val="000000" w:themeColor="text1"/>
          <w:sz w:val="24"/>
          <w:szCs w:val="24"/>
        </w:rPr>
        <w:t>事務局</w:t>
      </w:r>
      <w:r w:rsidR="00EE062A" w:rsidRPr="006103C8">
        <w:rPr>
          <w:rFonts w:eastAsia="ＭＳ Ｐ明朝" w:hint="eastAsia"/>
          <w:color w:val="000000" w:themeColor="text1"/>
          <w:sz w:val="24"/>
          <w:szCs w:val="24"/>
          <w:lang w:val="de-DE"/>
        </w:rPr>
        <w:t>）</w:t>
      </w:r>
    </w:p>
    <w:p w:rsidR="004D5E7B" w:rsidRDefault="00496AAD" w:rsidP="00585E0F">
      <w:pPr>
        <w:ind w:leftChars="201" w:left="422"/>
        <w:rPr>
          <w:rFonts w:eastAsia="ＭＳ Ｐ明朝"/>
          <w:color w:val="000000" w:themeColor="text1"/>
          <w:sz w:val="24"/>
          <w:szCs w:val="24"/>
        </w:rPr>
      </w:pPr>
      <w:r>
        <w:rPr>
          <w:rFonts w:eastAsia="ＭＳ Ｐ明朝"/>
          <w:color w:val="000000" w:themeColor="text1"/>
          <w:sz w:val="24"/>
          <w:szCs w:val="24"/>
        </w:rPr>
        <w:t>20</w:t>
      </w:r>
      <w:r w:rsidR="00EE062A">
        <w:rPr>
          <w:rFonts w:eastAsia="ＭＳ Ｐ明朝"/>
          <w:color w:val="000000" w:themeColor="text1"/>
          <w:sz w:val="24"/>
          <w:szCs w:val="24"/>
        </w:rPr>
        <w:t>-2-8-</w:t>
      </w:r>
      <w:r w:rsidR="00494C2D">
        <w:rPr>
          <w:rFonts w:eastAsia="ＭＳ Ｐ明朝"/>
          <w:color w:val="000000" w:themeColor="text1"/>
          <w:sz w:val="24"/>
          <w:szCs w:val="24"/>
        </w:rPr>
        <w:t>4</w:t>
      </w:r>
      <w:r w:rsidR="00EE062A">
        <w:rPr>
          <w:rFonts w:eastAsia="ＭＳ Ｐ明朝"/>
          <w:color w:val="000000" w:themeColor="text1"/>
          <w:sz w:val="24"/>
          <w:szCs w:val="24"/>
        </w:rPr>
        <w:t xml:space="preserve">  </w:t>
      </w:r>
      <w:r w:rsidR="00EE062A">
        <w:rPr>
          <w:rFonts w:eastAsia="ＭＳ Ｐ明朝" w:hint="eastAsia"/>
          <w:color w:val="000000" w:themeColor="text1"/>
          <w:sz w:val="24"/>
          <w:szCs w:val="24"/>
        </w:rPr>
        <w:t>20</w:t>
      </w:r>
      <w:r>
        <w:rPr>
          <w:rFonts w:eastAsia="ＭＳ Ｐ明朝"/>
          <w:color w:val="000000" w:themeColor="text1"/>
          <w:sz w:val="24"/>
          <w:szCs w:val="24"/>
        </w:rPr>
        <w:t>20</w:t>
      </w:r>
      <w:r w:rsidR="00EE062A">
        <w:rPr>
          <w:rFonts w:eastAsia="ＭＳ Ｐ明朝" w:hint="eastAsia"/>
          <w:color w:val="000000" w:themeColor="text1"/>
          <w:sz w:val="24"/>
          <w:szCs w:val="24"/>
        </w:rPr>
        <w:t>年度</w:t>
      </w:r>
      <w:r w:rsidR="00EE062A">
        <w:rPr>
          <w:rFonts w:eastAsia="ＭＳ Ｐ明朝" w:hint="eastAsia"/>
          <w:color w:val="000000" w:themeColor="text1"/>
          <w:sz w:val="24"/>
          <w:szCs w:val="24"/>
        </w:rPr>
        <w:t xml:space="preserve"> </w:t>
      </w:r>
      <w:r w:rsidR="00EE062A">
        <w:rPr>
          <w:rFonts w:eastAsia="ＭＳ Ｐ明朝" w:hint="eastAsia"/>
          <w:color w:val="000000" w:themeColor="text1"/>
          <w:sz w:val="24"/>
          <w:szCs w:val="24"/>
        </w:rPr>
        <w:t>配布資料番号</w:t>
      </w:r>
      <w:r w:rsidR="00EE062A">
        <w:rPr>
          <w:rFonts w:eastAsia="ＭＳ Ｐ明朝" w:hint="eastAsia"/>
          <w:color w:val="000000" w:themeColor="text1"/>
          <w:sz w:val="24"/>
          <w:szCs w:val="24"/>
        </w:rPr>
        <w:t xml:space="preserve"> </w:t>
      </w:r>
      <w:r w:rsidR="00EE062A">
        <w:rPr>
          <w:rFonts w:eastAsia="ＭＳ Ｐ明朝" w:hint="eastAsia"/>
          <w:color w:val="000000" w:themeColor="text1"/>
          <w:sz w:val="24"/>
          <w:szCs w:val="24"/>
        </w:rPr>
        <w:t>採番ルール　（事務局）</w:t>
      </w:r>
    </w:p>
    <w:p w:rsidR="00032811" w:rsidRDefault="00032811" w:rsidP="00585E0F">
      <w:pPr>
        <w:ind w:leftChars="201" w:left="422"/>
        <w:rPr>
          <w:rFonts w:eastAsia="ＭＳ Ｐ明朝" w:hint="eastAsia"/>
          <w:color w:val="000000" w:themeColor="text1"/>
          <w:sz w:val="24"/>
          <w:szCs w:val="24"/>
        </w:rPr>
      </w:pPr>
      <w:r>
        <w:rPr>
          <w:rFonts w:eastAsia="ＭＳ Ｐ明朝" w:hint="eastAsia"/>
          <w:color w:val="000000" w:themeColor="text1"/>
          <w:sz w:val="24"/>
          <w:szCs w:val="24"/>
        </w:rPr>
        <w:t>20-2-8-5</w:t>
      </w:r>
      <w:r>
        <w:rPr>
          <w:rFonts w:eastAsia="ＭＳ Ｐ明朝"/>
          <w:color w:val="000000" w:themeColor="text1"/>
          <w:sz w:val="24"/>
          <w:szCs w:val="24"/>
        </w:rPr>
        <w:t xml:space="preserve">  2020</w:t>
      </w:r>
      <w:r>
        <w:rPr>
          <w:rFonts w:eastAsia="ＭＳ Ｐ明朝" w:hint="eastAsia"/>
          <w:color w:val="000000" w:themeColor="text1"/>
          <w:sz w:val="24"/>
          <w:szCs w:val="24"/>
        </w:rPr>
        <w:t>年度</w:t>
      </w:r>
      <w:r>
        <w:rPr>
          <w:rFonts w:eastAsia="ＭＳ Ｐ明朝" w:hint="eastAsia"/>
          <w:color w:val="000000" w:themeColor="text1"/>
          <w:sz w:val="24"/>
          <w:szCs w:val="24"/>
        </w:rPr>
        <w:t xml:space="preserve"> </w:t>
      </w:r>
      <w:r>
        <w:rPr>
          <w:rFonts w:eastAsia="ＭＳ Ｐ明朝" w:hint="eastAsia"/>
          <w:color w:val="000000" w:themeColor="text1"/>
          <w:sz w:val="24"/>
          <w:szCs w:val="24"/>
        </w:rPr>
        <w:t>開催日程　（事務局）</w:t>
      </w:r>
    </w:p>
    <w:p w:rsidR="000F291F" w:rsidRPr="00840D35" w:rsidRDefault="000F291F" w:rsidP="00585E0F">
      <w:pPr>
        <w:ind w:leftChars="201" w:left="422"/>
        <w:rPr>
          <w:rFonts w:eastAsia="ＭＳ Ｐ明朝"/>
          <w:color w:val="000000" w:themeColor="text1"/>
          <w:sz w:val="24"/>
          <w:szCs w:val="24"/>
        </w:rPr>
      </w:pPr>
    </w:p>
    <w:p w:rsidR="00C47771" w:rsidRPr="00EF678E" w:rsidRDefault="0050798E" w:rsidP="00EF678E">
      <w:pPr>
        <w:rPr>
          <w:rFonts w:eastAsia="ＭＳ Ｐ明朝"/>
          <w:color w:val="000000" w:themeColor="text1"/>
          <w:sz w:val="24"/>
          <w:szCs w:val="24"/>
        </w:rPr>
      </w:pPr>
      <w:r w:rsidRPr="00840D35">
        <w:rPr>
          <w:rFonts w:eastAsia="ＭＳ Ｐ明朝" w:hint="eastAsia"/>
          <w:color w:val="000000" w:themeColor="text1"/>
          <w:sz w:val="24"/>
          <w:szCs w:val="24"/>
        </w:rPr>
        <w:t>【</w:t>
      </w:r>
      <w:r w:rsidR="00472E8F" w:rsidRPr="00840D35">
        <w:rPr>
          <w:rFonts w:eastAsia="ＭＳ Ｐ明朝" w:hint="eastAsia"/>
          <w:color w:val="000000" w:themeColor="text1"/>
          <w:sz w:val="24"/>
          <w:szCs w:val="24"/>
        </w:rPr>
        <w:t>光</w:t>
      </w:r>
      <w:r w:rsidRPr="00840D35">
        <w:rPr>
          <w:rFonts w:eastAsia="ＭＳ Ｐ明朝" w:hint="eastAsia"/>
          <w:color w:val="000000" w:themeColor="text1"/>
          <w:sz w:val="24"/>
          <w:szCs w:val="24"/>
        </w:rPr>
        <w:t>能動</w:t>
      </w:r>
      <w:r w:rsidR="00472E8F" w:rsidRPr="00840D35">
        <w:rPr>
          <w:rFonts w:eastAsia="ＭＳ Ｐ明朝" w:hint="eastAsia"/>
          <w:color w:val="000000" w:themeColor="text1"/>
          <w:sz w:val="24"/>
          <w:szCs w:val="24"/>
        </w:rPr>
        <w:t>部品標準化部会、進行中の制定および改正規格案件</w:t>
      </w:r>
      <w:r w:rsidR="00A136E1">
        <w:rPr>
          <w:rFonts w:eastAsia="ＭＳ Ｐ明朝" w:hint="eastAsia"/>
          <w:color w:val="000000" w:themeColor="text1"/>
          <w:sz w:val="24"/>
          <w:szCs w:val="24"/>
        </w:rPr>
        <w:t>（応募中の案件）</w:t>
      </w:r>
      <w:bookmarkStart w:id="0" w:name="_GoBack"/>
      <w:bookmarkEnd w:id="0"/>
      <w:r w:rsidRPr="00840D35">
        <w:rPr>
          <w:rFonts w:eastAsia="ＭＳ Ｐ明朝" w:hint="eastAsia"/>
          <w:color w:val="000000" w:themeColor="text1"/>
          <w:sz w:val="24"/>
          <w:szCs w:val="24"/>
        </w:rPr>
        <w:t>】</w:t>
      </w:r>
    </w:p>
    <w:p w:rsidR="00EF678E" w:rsidRDefault="00494C2D" w:rsidP="006103C8">
      <w:pPr>
        <w:ind w:leftChars="201" w:left="422"/>
        <w:rPr>
          <w:rFonts w:eastAsia="ＭＳ Ｐ明朝"/>
          <w:sz w:val="24"/>
          <w:szCs w:val="24"/>
        </w:rPr>
      </w:pPr>
      <w:r>
        <w:rPr>
          <w:rFonts w:eastAsia="ＭＳ Ｐ明朝" w:hint="eastAsia"/>
          <w:sz w:val="24"/>
          <w:szCs w:val="24"/>
        </w:rPr>
        <w:t>・現在、なし</w:t>
      </w:r>
    </w:p>
    <w:p w:rsidR="00596799" w:rsidRPr="00F95726" w:rsidRDefault="00596799" w:rsidP="00EF678E">
      <w:pPr>
        <w:ind w:leftChars="201" w:left="422"/>
        <w:jc w:val="right"/>
        <w:rPr>
          <w:rFonts w:eastAsia="ＭＳ Ｐ明朝"/>
          <w:sz w:val="24"/>
          <w:szCs w:val="24"/>
        </w:rPr>
      </w:pPr>
      <w:r w:rsidRPr="00F95726">
        <w:rPr>
          <w:rFonts w:cs="ＭＳ 明朝" w:hint="eastAsia"/>
          <w:bCs/>
          <w:sz w:val="24"/>
          <w:szCs w:val="24"/>
        </w:rPr>
        <w:t>以上</w:t>
      </w:r>
    </w:p>
    <w:sectPr w:rsidR="00596799" w:rsidRPr="00F95726" w:rsidSect="00A136E1">
      <w:headerReference w:type="default" r:id="rId6"/>
      <w:pgSz w:w="11906" w:h="16838" w:code="9"/>
      <w:pgMar w:top="1134" w:right="1077" w:bottom="851" w:left="1077" w:header="851" w:footer="992" w:gutter="0"/>
      <w:cols w:space="425"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45C1" w:rsidRDefault="00C345C1" w:rsidP="00C345C1">
      <w:r>
        <w:separator/>
      </w:r>
    </w:p>
  </w:endnote>
  <w:endnote w:type="continuationSeparator" w:id="0">
    <w:p w:rsidR="00C345C1" w:rsidRDefault="00C345C1" w:rsidP="00C3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S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45C1" w:rsidRDefault="00C345C1" w:rsidP="00C345C1">
      <w:r>
        <w:separator/>
      </w:r>
    </w:p>
  </w:footnote>
  <w:footnote w:type="continuationSeparator" w:id="0">
    <w:p w:rsidR="00C345C1" w:rsidRDefault="00C345C1" w:rsidP="00C34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4DFB" w:rsidRPr="00464DFB" w:rsidRDefault="00AD45BB" w:rsidP="00464DFB">
    <w:pPr>
      <w:pStyle w:val="a3"/>
      <w:jc w:val="right"/>
      <w:rPr>
        <w:sz w:val="24"/>
        <w:szCs w:val="24"/>
      </w:rPr>
    </w:pPr>
    <w:r>
      <w:rPr>
        <w:sz w:val="24"/>
        <w:szCs w:val="24"/>
      </w:rPr>
      <w:t>20</w:t>
    </w:r>
    <w:r w:rsidR="00464DFB" w:rsidRPr="00464DFB">
      <w:rPr>
        <w:rFonts w:hint="eastAsia"/>
        <w:sz w:val="24"/>
        <w:szCs w:val="24"/>
      </w:rPr>
      <w:t>-</w:t>
    </w:r>
    <w:r w:rsidR="009B175B">
      <w:rPr>
        <w:rFonts w:hint="eastAsia"/>
        <w:sz w:val="24"/>
        <w:szCs w:val="24"/>
      </w:rPr>
      <w:t>2</w:t>
    </w:r>
    <w:r w:rsidR="00464DFB" w:rsidRPr="00464DFB">
      <w:rPr>
        <w:rFonts w:hint="eastAsia"/>
        <w:sz w:val="24"/>
        <w:szCs w:val="24"/>
      </w:rPr>
      <w:t>-0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58"/>
  <w:displayHorizontalDrawingGridEvery w:val="0"/>
  <w:displayVerticalDrawingGridEvery w:val="2"/>
  <w:characterSpacingControl w:val="compressPunctuation"/>
  <w:hdrShapeDefaults>
    <o:shapedefaults v:ext="edit" spidmax="1904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031"/>
    <w:rsid w:val="00032811"/>
    <w:rsid w:val="000343DD"/>
    <w:rsid w:val="000432B2"/>
    <w:rsid w:val="00076148"/>
    <w:rsid w:val="0008590A"/>
    <w:rsid w:val="00093461"/>
    <w:rsid w:val="000B5390"/>
    <w:rsid w:val="000B721F"/>
    <w:rsid w:val="000C1EE5"/>
    <w:rsid w:val="000C36FE"/>
    <w:rsid w:val="000F291F"/>
    <w:rsid w:val="00104114"/>
    <w:rsid w:val="00107374"/>
    <w:rsid w:val="001245DB"/>
    <w:rsid w:val="00132E6D"/>
    <w:rsid w:val="00194AB7"/>
    <w:rsid w:val="001A3879"/>
    <w:rsid w:val="001B2AC7"/>
    <w:rsid w:val="001C0A9A"/>
    <w:rsid w:val="001C3C9D"/>
    <w:rsid w:val="001E0547"/>
    <w:rsid w:val="0021613A"/>
    <w:rsid w:val="0026534C"/>
    <w:rsid w:val="002A14E7"/>
    <w:rsid w:val="002B1A0F"/>
    <w:rsid w:val="002D093E"/>
    <w:rsid w:val="0030150B"/>
    <w:rsid w:val="00340031"/>
    <w:rsid w:val="00371927"/>
    <w:rsid w:val="00387C16"/>
    <w:rsid w:val="00394CEA"/>
    <w:rsid w:val="00396F82"/>
    <w:rsid w:val="003D7F02"/>
    <w:rsid w:val="003D7FF8"/>
    <w:rsid w:val="003F5F0D"/>
    <w:rsid w:val="004010E1"/>
    <w:rsid w:val="00401403"/>
    <w:rsid w:val="00444837"/>
    <w:rsid w:val="00453403"/>
    <w:rsid w:val="00460B1A"/>
    <w:rsid w:val="00464DFB"/>
    <w:rsid w:val="00472135"/>
    <w:rsid w:val="00472E8F"/>
    <w:rsid w:val="00482E88"/>
    <w:rsid w:val="00494C2D"/>
    <w:rsid w:val="00496AAD"/>
    <w:rsid w:val="004A7505"/>
    <w:rsid w:val="004D5E7B"/>
    <w:rsid w:val="004D70FC"/>
    <w:rsid w:val="0050798E"/>
    <w:rsid w:val="005150EF"/>
    <w:rsid w:val="005158ED"/>
    <w:rsid w:val="00585E0F"/>
    <w:rsid w:val="00596799"/>
    <w:rsid w:val="006010BD"/>
    <w:rsid w:val="00601247"/>
    <w:rsid w:val="006103C8"/>
    <w:rsid w:val="006211F9"/>
    <w:rsid w:val="006440A9"/>
    <w:rsid w:val="00644266"/>
    <w:rsid w:val="006508E4"/>
    <w:rsid w:val="00661EE1"/>
    <w:rsid w:val="00670B5B"/>
    <w:rsid w:val="0068670D"/>
    <w:rsid w:val="006C145D"/>
    <w:rsid w:val="006F1DAF"/>
    <w:rsid w:val="00714A0E"/>
    <w:rsid w:val="007550F6"/>
    <w:rsid w:val="0076129B"/>
    <w:rsid w:val="007660B5"/>
    <w:rsid w:val="007713E8"/>
    <w:rsid w:val="00786D7A"/>
    <w:rsid w:val="007A65C4"/>
    <w:rsid w:val="007D7D1A"/>
    <w:rsid w:val="008230AC"/>
    <w:rsid w:val="00832488"/>
    <w:rsid w:val="00840D35"/>
    <w:rsid w:val="00867296"/>
    <w:rsid w:val="008B70FF"/>
    <w:rsid w:val="009018F1"/>
    <w:rsid w:val="00902438"/>
    <w:rsid w:val="00906C37"/>
    <w:rsid w:val="009206BC"/>
    <w:rsid w:val="00932EA3"/>
    <w:rsid w:val="0094417F"/>
    <w:rsid w:val="00957CD9"/>
    <w:rsid w:val="009657CE"/>
    <w:rsid w:val="009872DE"/>
    <w:rsid w:val="009A78C3"/>
    <w:rsid w:val="009B175B"/>
    <w:rsid w:val="009D4FEF"/>
    <w:rsid w:val="00A0240F"/>
    <w:rsid w:val="00A136E1"/>
    <w:rsid w:val="00A14724"/>
    <w:rsid w:val="00A30553"/>
    <w:rsid w:val="00A364A8"/>
    <w:rsid w:val="00A54F4F"/>
    <w:rsid w:val="00AB2329"/>
    <w:rsid w:val="00AC2F44"/>
    <w:rsid w:val="00AD45BB"/>
    <w:rsid w:val="00AE79FA"/>
    <w:rsid w:val="00AF128B"/>
    <w:rsid w:val="00B06A02"/>
    <w:rsid w:val="00B208D6"/>
    <w:rsid w:val="00B26D33"/>
    <w:rsid w:val="00B312E0"/>
    <w:rsid w:val="00B3217C"/>
    <w:rsid w:val="00B32EB9"/>
    <w:rsid w:val="00B339B2"/>
    <w:rsid w:val="00B443E3"/>
    <w:rsid w:val="00B51D54"/>
    <w:rsid w:val="00B71451"/>
    <w:rsid w:val="00B915A5"/>
    <w:rsid w:val="00BB4DEE"/>
    <w:rsid w:val="00BF440A"/>
    <w:rsid w:val="00C316FA"/>
    <w:rsid w:val="00C345C1"/>
    <w:rsid w:val="00C47771"/>
    <w:rsid w:val="00C5598B"/>
    <w:rsid w:val="00C578A3"/>
    <w:rsid w:val="00CA6A0D"/>
    <w:rsid w:val="00CB2E3B"/>
    <w:rsid w:val="00CD3796"/>
    <w:rsid w:val="00CD455A"/>
    <w:rsid w:val="00CE14AA"/>
    <w:rsid w:val="00CF0F43"/>
    <w:rsid w:val="00CF5A1E"/>
    <w:rsid w:val="00D10002"/>
    <w:rsid w:val="00D17326"/>
    <w:rsid w:val="00D331E7"/>
    <w:rsid w:val="00D40024"/>
    <w:rsid w:val="00D47D37"/>
    <w:rsid w:val="00D63E06"/>
    <w:rsid w:val="00D715E6"/>
    <w:rsid w:val="00D81BD6"/>
    <w:rsid w:val="00D912CE"/>
    <w:rsid w:val="00DD40AF"/>
    <w:rsid w:val="00E34BFB"/>
    <w:rsid w:val="00E40133"/>
    <w:rsid w:val="00E66FBB"/>
    <w:rsid w:val="00E80EDB"/>
    <w:rsid w:val="00E922E8"/>
    <w:rsid w:val="00EB2816"/>
    <w:rsid w:val="00EE062A"/>
    <w:rsid w:val="00EF678E"/>
    <w:rsid w:val="00F21C2F"/>
    <w:rsid w:val="00F26583"/>
    <w:rsid w:val="00F52751"/>
    <w:rsid w:val="00F55B2B"/>
    <w:rsid w:val="00F56BCD"/>
    <w:rsid w:val="00F75395"/>
    <w:rsid w:val="00F82CC5"/>
    <w:rsid w:val="00F918A7"/>
    <w:rsid w:val="00F95726"/>
    <w:rsid w:val="00F963E3"/>
    <w:rsid w:val="00FA2463"/>
    <w:rsid w:val="00FB0326"/>
    <w:rsid w:val="00FD0B71"/>
    <w:rsid w:val="00FE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0465">
      <v:textbox inset="5.85pt,.7pt,5.85pt,.7pt"/>
    </o:shapedefaults>
    <o:shapelayout v:ext="edit">
      <o:idmap v:ext="edit" data="1"/>
    </o:shapelayout>
  </w:shapeDefaults>
  <w:decimalSymbol w:val="."/>
  <w:listSeparator w:val=","/>
  <w14:docId w14:val="0367B428"/>
  <w15:docId w15:val="{50CA73AF-D7BA-470D-9B32-B7B11F0E8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45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45C1"/>
  </w:style>
  <w:style w:type="paragraph" w:styleId="a5">
    <w:name w:val="footer"/>
    <w:basedOn w:val="a"/>
    <w:link w:val="a6"/>
    <w:uiPriority w:val="99"/>
    <w:unhideWhenUsed/>
    <w:rsid w:val="00C345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45C1"/>
  </w:style>
  <w:style w:type="paragraph" w:styleId="a7">
    <w:name w:val="Plain Text"/>
    <w:basedOn w:val="a"/>
    <w:link w:val="a8"/>
    <w:uiPriority w:val="99"/>
    <w:unhideWhenUsed/>
    <w:rsid w:val="007550F6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8">
    <w:name w:val="書式なし (文字)"/>
    <w:basedOn w:val="a0"/>
    <w:link w:val="a7"/>
    <w:uiPriority w:val="99"/>
    <w:rsid w:val="007550F6"/>
    <w:rPr>
      <w:rFonts w:ascii="ＭＳ ゴシック" w:eastAsia="ＭＳ ゴシック" w:hAnsi="Courier New" w:cs="Courier New"/>
      <w:sz w:val="20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rsid w:val="000B5390"/>
  </w:style>
  <w:style w:type="character" w:customStyle="1" w:styleId="aa">
    <w:name w:val="日付 (文字)"/>
    <w:basedOn w:val="a0"/>
    <w:link w:val="a9"/>
    <w:uiPriority w:val="99"/>
    <w:semiHidden/>
    <w:rsid w:val="000B5390"/>
  </w:style>
  <w:style w:type="paragraph" w:styleId="ab">
    <w:name w:val="Balloon Text"/>
    <w:basedOn w:val="a"/>
    <w:link w:val="ac"/>
    <w:uiPriority w:val="99"/>
    <w:semiHidden/>
    <w:unhideWhenUsed/>
    <w:rsid w:val="007612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7612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45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須﨑 慎三</dc:creator>
  <cp:lastModifiedBy>OID017</cp:lastModifiedBy>
  <cp:revision>15</cp:revision>
  <dcterms:created xsi:type="dcterms:W3CDTF">2020-06-09T05:38:00Z</dcterms:created>
  <dcterms:modified xsi:type="dcterms:W3CDTF">2020-07-31T00:29:00Z</dcterms:modified>
</cp:coreProperties>
</file>